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31CA9D8" w14:textId="0350C279" w:rsidR="0068739B" w:rsidRDefault="0068739B" w:rsidP="0068739B">
      <w:pPr>
        <w:rPr>
          <w:color w:val="FF0000"/>
          <w:sz w:val="20"/>
          <w:szCs w:val="20"/>
        </w:rPr>
      </w:pPr>
    </w:p>
    <w:p w14:paraId="4C414B76" w14:textId="77777777" w:rsidR="00C83452" w:rsidRPr="002B748A" w:rsidRDefault="00C83452" w:rsidP="0068739B">
      <w:pPr>
        <w:rPr>
          <w:color w:val="FF0000"/>
          <w:sz w:val="20"/>
          <w:szCs w:val="20"/>
        </w:rPr>
      </w:pPr>
    </w:p>
    <w:tbl>
      <w:tblPr>
        <w:tblW w:w="10277" w:type="dxa"/>
        <w:tblLayout w:type="fixed"/>
        <w:tblLook w:val="0000" w:firstRow="0" w:lastRow="0" w:firstColumn="0" w:lastColumn="0" w:noHBand="0" w:noVBand="0"/>
      </w:tblPr>
      <w:tblGrid>
        <w:gridCol w:w="10277"/>
      </w:tblGrid>
      <w:tr w:rsidR="0068739B" w14:paraId="2183583A" w14:textId="77777777" w:rsidTr="00881490">
        <w:trPr>
          <w:trHeight w:val="602"/>
        </w:trPr>
        <w:tc>
          <w:tcPr>
            <w:tcW w:w="102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DAC9956" w14:textId="77777777" w:rsidR="0068739B" w:rsidRPr="00582DD2" w:rsidRDefault="0068739B" w:rsidP="00881490">
            <w:pPr>
              <w:spacing w:line="276" w:lineRule="auto"/>
              <w:jc w:val="center"/>
              <w:rPr>
                <w:rFonts w:ascii="Arial" w:hAnsi="Arial"/>
                <w:b/>
                <w:bCs/>
                <w:sz w:val="28"/>
              </w:rPr>
            </w:pPr>
            <w:bookmarkStart w:id="0" w:name="_Hlk45019738"/>
            <w:r w:rsidRPr="00582DD2">
              <w:rPr>
                <w:rFonts w:ascii="Arial" w:hAnsi="Arial"/>
                <w:b/>
                <w:bCs/>
                <w:sz w:val="28"/>
              </w:rPr>
              <w:t xml:space="preserve">Conseil </w:t>
            </w:r>
            <w:r>
              <w:rPr>
                <w:rFonts w:ascii="Arial" w:hAnsi="Arial"/>
                <w:b/>
                <w:bCs/>
                <w:sz w:val="28"/>
              </w:rPr>
              <w:t>r</w:t>
            </w:r>
            <w:r w:rsidRPr="00582DD2">
              <w:rPr>
                <w:rFonts w:ascii="Arial" w:hAnsi="Arial"/>
                <w:b/>
                <w:bCs/>
                <w:sz w:val="28"/>
              </w:rPr>
              <w:t>égional</w:t>
            </w:r>
            <w:r>
              <w:rPr>
                <w:rFonts w:ascii="Arial" w:hAnsi="Arial"/>
                <w:b/>
                <w:bCs/>
                <w:sz w:val="28"/>
              </w:rPr>
              <w:t xml:space="preserve"> </w:t>
            </w:r>
            <w:r w:rsidRPr="00582DD2">
              <w:rPr>
                <w:rFonts w:ascii="Arial" w:hAnsi="Arial"/>
                <w:b/>
                <w:bCs/>
                <w:sz w:val="28"/>
              </w:rPr>
              <w:t>des Pays de la Loire</w:t>
            </w:r>
          </w:p>
        </w:tc>
      </w:tr>
    </w:tbl>
    <w:p w14:paraId="46DC76B2" w14:textId="77777777" w:rsidR="0068739B" w:rsidRPr="00AD1D66" w:rsidRDefault="0068739B" w:rsidP="0068739B">
      <w:pPr>
        <w:jc w:val="center"/>
        <w:rPr>
          <w:rFonts w:ascii="Arial" w:hAnsi="Arial"/>
        </w:rPr>
      </w:pPr>
    </w:p>
    <w:p w14:paraId="12C26B66" w14:textId="77777777" w:rsidR="0068739B" w:rsidRPr="00B51058" w:rsidRDefault="0068739B" w:rsidP="00BB5658">
      <w:pPr>
        <w:pBdr>
          <w:top w:val="single" w:sz="4" w:space="1" w:color="000001"/>
          <w:left w:val="single" w:sz="4" w:space="1" w:color="000001"/>
          <w:bottom w:val="single" w:sz="4" w:space="0" w:color="000001"/>
          <w:right w:val="single" w:sz="4" w:space="0" w:color="000001"/>
        </w:pBdr>
        <w:jc w:val="center"/>
        <w:rPr>
          <w:rFonts w:ascii="Arial" w:hAnsi="Arial"/>
          <w:b/>
          <w:bCs/>
          <w:sz w:val="12"/>
          <w:szCs w:val="12"/>
        </w:rPr>
      </w:pPr>
    </w:p>
    <w:p w14:paraId="479EEEA3" w14:textId="43622201" w:rsidR="0068739B" w:rsidRDefault="0068739B" w:rsidP="00BB5658">
      <w:pPr>
        <w:pBdr>
          <w:top w:val="single" w:sz="4" w:space="1" w:color="000001"/>
          <w:left w:val="single" w:sz="4" w:space="1" w:color="000001"/>
          <w:bottom w:val="single" w:sz="4" w:space="0" w:color="000001"/>
          <w:right w:val="single" w:sz="4" w:space="0" w:color="000001"/>
        </w:pBdr>
        <w:jc w:val="center"/>
        <w:rPr>
          <w:rFonts w:ascii="Arial" w:hAnsi="Arial"/>
          <w:b/>
          <w:bCs/>
          <w:sz w:val="28"/>
          <w:szCs w:val="28"/>
        </w:rPr>
      </w:pPr>
      <w:r w:rsidRPr="00C07282">
        <w:rPr>
          <w:rFonts w:ascii="Arial" w:hAnsi="Arial"/>
          <w:b/>
          <w:bCs/>
          <w:sz w:val="28"/>
          <w:szCs w:val="28"/>
        </w:rPr>
        <w:t xml:space="preserve">Demande d’aide complémentaire exceptionnelle </w:t>
      </w:r>
      <w:r w:rsidRPr="00BB5658">
        <w:rPr>
          <w:rFonts w:ascii="Arial" w:hAnsi="Arial"/>
          <w:b/>
          <w:bCs/>
          <w:color w:val="000000" w:themeColor="text1"/>
          <w:sz w:val="28"/>
          <w:szCs w:val="28"/>
        </w:rPr>
        <w:t>pour l’année 202</w:t>
      </w:r>
      <w:r w:rsidR="00BB5658" w:rsidRPr="00BB5658">
        <w:rPr>
          <w:rFonts w:ascii="Arial" w:hAnsi="Arial"/>
          <w:b/>
          <w:bCs/>
          <w:color w:val="000000" w:themeColor="text1"/>
          <w:sz w:val="28"/>
          <w:szCs w:val="28"/>
        </w:rPr>
        <w:t>1</w:t>
      </w:r>
      <w:r w:rsidRPr="00BB5658">
        <w:rPr>
          <w:rFonts w:ascii="Arial" w:hAnsi="Arial"/>
          <w:b/>
          <w:bCs/>
          <w:color w:val="000000" w:themeColor="text1"/>
          <w:sz w:val="28"/>
          <w:szCs w:val="28"/>
        </w:rPr>
        <w:t xml:space="preserve"> </w:t>
      </w:r>
    </w:p>
    <w:p w14:paraId="3735C11A" w14:textId="77777777" w:rsidR="0068739B" w:rsidRPr="00C07282" w:rsidRDefault="0068739B" w:rsidP="00BB5658">
      <w:pPr>
        <w:pBdr>
          <w:top w:val="single" w:sz="4" w:space="1" w:color="000001"/>
          <w:left w:val="single" w:sz="4" w:space="1" w:color="000001"/>
          <w:bottom w:val="single" w:sz="4" w:space="0" w:color="000001"/>
          <w:right w:val="single" w:sz="4" w:space="0" w:color="000001"/>
        </w:pBdr>
        <w:jc w:val="center"/>
        <w:rPr>
          <w:rFonts w:ascii="Arial" w:hAnsi="Arial"/>
          <w:b/>
          <w:bCs/>
          <w:sz w:val="28"/>
          <w:szCs w:val="28"/>
        </w:rPr>
      </w:pPr>
      <w:proofErr w:type="gramStart"/>
      <w:r>
        <w:rPr>
          <w:rFonts w:ascii="Arial" w:hAnsi="Arial"/>
          <w:b/>
          <w:bCs/>
          <w:sz w:val="28"/>
          <w:szCs w:val="28"/>
        </w:rPr>
        <w:t>du</w:t>
      </w:r>
      <w:proofErr w:type="gramEnd"/>
      <w:r>
        <w:rPr>
          <w:rFonts w:ascii="Arial" w:hAnsi="Arial"/>
          <w:b/>
          <w:bCs/>
          <w:sz w:val="28"/>
          <w:szCs w:val="28"/>
        </w:rPr>
        <w:t xml:space="preserve"> fait d</w:t>
      </w:r>
      <w:r w:rsidRPr="00C07282">
        <w:rPr>
          <w:rFonts w:ascii="Arial" w:hAnsi="Arial"/>
          <w:b/>
          <w:bCs/>
          <w:sz w:val="28"/>
          <w:szCs w:val="28"/>
        </w:rPr>
        <w:t>es impacts du Covid19</w:t>
      </w:r>
    </w:p>
    <w:p w14:paraId="243DCCC7" w14:textId="77777777" w:rsidR="0068739B" w:rsidRPr="00C07282" w:rsidRDefault="0068739B" w:rsidP="00BB5658">
      <w:pPr>
        <w:pBdr>
          <w:top w:val="single" w:sz="4" w:space="1" w:color="000001"/>
          <w:left w:val="single" w:sz="4" w:space="1" w:color="000001"/>
          <w:bottom w:val="single" w:sz="4" w:space="0" w:color="000001"/>
          <w:right w:val="single" w:sz="4" w:space="0" w:color="000001"/>
        </w:pBdr>
        <w:jc w:val="center"/>
        <w:rPr>
          <w:rFonts w:ascii="Arial" w:hAnsi="Arial"/>
          <w:b/>
          <w:bCs/>
          <w:sz w:val="28"/>
          <w:szCs w:val="28"/>
        </w:rPr>
      </w:pPr>
      <w:r w:rsidRPr="00C07282">
        <w:rPr>
          <w:rFonts w:ascii="Arial" w:hAnsi="Arial"/>
          <w:b/>
          <w:bCs/>
          <w:sz w:val="28"/>
          <w:szCs w:val="28"/>
        </w:rPr>
        <w:t xml:space="preserve">Equipes artistiques </w:t>
      </w:r>
      <w:r>
        <w:rPr>
          <w:rFonts w:ascii="Arial" w:hAnsi="Arial"/>
          <w:b/>
          <w:bCs/>
          <w:sz w:val="28"/>
          <w:szCs w:val="28"/>
        </w:rPr>
        <w:t>spectacle vivant</w:t>
      </w:r>
    </w:p>
    <w:p w14:paraId="71E5A8F6" w14:textId="77777777" w:rsidR="0068739B" w:rsidRPr="00B51058" w:rsidRDefault="0068739B" w:rsidP="00BB5658">
      <w:pPr>
        <w:pBdr>
          <w:top w:val="single" w:sz="4" w:space="1" w:color="000001"/>
          <w:left w:val="single" w:sz="4" w:space="1" w:color="000001"/>
          <w:bottom w:val="single" w:sz="4" w:space="0" w:color="000001"/>
          <w:right w:val="single" w:sz="4" w:space="0" w:color="000001"/>
        </w:pBdr>
        <w:jc w:val="center"/>
        <w:rPr>
          <w:rFonts w:ascii="Arial" w:hAnsi="Arial"/>
          <w:b/>
          <w:bCs/>
          <w:sz w:val="12"/>
          <w:szCs w:val="12"/>
        </w:rPr>
      </w:pPr>
    </w:p>
    <w:bookmarkEnd w:id="0"/>
    <w:p w14:paraId="0B7B2D63" w14:textId="77777777" w:rsidR="00C83452" w:rsidRDefault="00C83452" w:rsidP="00C83452">
      <w:pPr>
        <w:spacing w:line="276" w:lineRule="auto"/>
        <w:jc w:val="both"/>
        <w:rPr>
          <w:rFonts w:ascii="Arial" w:hAnsi="Arial"/>
          <w:b/>
          <w:bCs/>
          <w:sz w:val="28"/>
          <w:szCs w:val="28"/>
        </w:rPr>
      </w:pPr>
    </w:p>
    <w:p w14:paraId="733C2621" w14:textId="77777777" w:rsidR="00C83452" w:rsidRDefault="00C83452" w:rsidP="00C83452">
      <w:pPr>
        <w:spacing w:line="276" w:lineRule="auto"/>
        <w:jc w:val="both"/>
        <w:rPr>
          <w:rFonts w:ascii="Arial" w:hAnsi="Arial"/>
          <w:b/>
          <w:bCs/>
          <w:sz w:val="28"/>
          <w:szCs w:val="28"/>
        </w:rPr>
      </w:pPr>
    </w:p>
    <w:p w14:paraId="635F3690" w14:textId="28C6F1EF" w:rsidR="00C83452" w:rsidRDefault="00C83452" w:rsidP="00C83452">
      <w:pPr>
        <w:spacing w:line="276" w:lineRule="auto"/>
        <w:jc w:val="both"/>
        <w:rPr>
          <w:rFonts w:ascii="Arial" w:hAnsi="Arial"/>
          <w:b/>
          <w:bCs/>
          <w:sz w:val="28"/>
          <w:szCs w:val="28"/>
        </w:rPr>
      </w:pPr>
      <w:r>
        <w:rPr>
          <w:rFonts w:ascii="Arial" w:hAnsi="Arial"/>
          <w:b/>
          <w:bCs/>
          <w:sz w:val="28"/>
          <w:szCs w:val="28"/>
        </w:rPr>
        <w:t>NOM DE L’EQUIPE ARTISTIQUE</w:t>
      </w:r>
    </w:p>
    <w:p w14:paraId="2DD88238" w14:textId="77777777" w:rsidR="00C83452" w:rsidRDefault="00C83452" w:rsidP="00C83452">
      <w:pPr>
        <w:spacing w:line="276" w:lineRule="auto"/>
        <w:jc w:val="both"/>
        <w:rPr>
          <w:rFonts w:ascii="Arial" w:hAnsi="Arial"/>
          <w:b/>
          <w:bCs/>
          <w:sz w:val="28"/>
          <w:szCs w:val="28"/>
        </w:rPr>
      </w:pPr>
    </w:p>
    <w:p w14:paraId="5B7EA905" w14:textId="7A8679DE" w:rsidR="00C83452" w:rsidRPr="00AD1D66" w:rsidRDefault="00C83452" w:rsidP="00C83452">
      <w:pPr>
        <w:spacing w:line="276" w:lineRule="auto"/>
        <w:jc w:val="both"/>
        <w:rPr>
          <w:rFonts w:ascii="Arial" w:hAnsi="Arial"/>
        </w:rPr>
      </w:pPr>
      <w:r w:rsidRPr="00AD1D66">
        <w:rPr>
          <w:rFonts w:ascii="Arial" w:hAnsi="Arial"/>
          <w:b/>
          <w:bCs/>
        </w:rPr>
        <w:t>Ville siège – département</w:t>
      </w:r>
      <w:r w:rsidRPr="00AD1D66">
        <w:rPr>
          <w:rFonts w:ascii="Arial" w:hAnsi="Arial"/>
        </w:rPr>
        <w:tab/>
      </w:r>
    </w:p>
    <w:p w14:paraId="2527015B" w14:textId="77777777" w:rsidR="00C83452" w:rsidRDefault="00C83452" w:rsidP="00C83452">
      <w:pPr>
        <w:tabs>
          <w:tab w:val="left" w:leader="hyphen" w:pos="10005"/>
        </w:tabs>
        <w:spacing w:line="276" w:lineRule="auto"/>
        <w:jc w:val="both"/>
        <w:rPr>
          <w:rFonts w:ascii="Arial" w:hAnsi="Arial"/>
        </w:rPr>
      </w:pPr>
    </w:p>
    <w:p w14:paraId="646BC00C" w14:textId="211985F5" w:rsidR="00C83452" w:rsidRDefault="00C83452" w:rsidP="00C83452">
      <w:pPr>
        <w:tabs>
          <w:tab w:val="left" w:leader="hyphen" w:pos="10005"/>
        </w:tabs>
        <w:spacing w:line="276" w:lineRule="auto"/>
        <w:jc w:val="both"/>
        <w:rPr>
          <w:rFonts w:ascii="Arial" w:hAnsi="Arial"/>
        </w:rPr>
      </w:pPr>
      <w:r>
        <w:rPr>
          <w:rFonts w:ascii="Arial" w:hAnsi="Arial"/>
          <w:b/>
          <w:bCs/>
        </w:rPr>
        <w:t xml:space="preserve">Forme et nom de la structure juridique </w:t>
      </w:r>
    </w:p>
    <w:p w14:paraId="14B36AD9" w14:textId="77777777" w:rsidR="00C83452" w:rsidRDefault="00C83452" w:rsidP="00C83452">
      <w:pPr>
        <w:tabs>
          <w:tab w:val="left" w:leader="hyphen" w:pos="10005"/>
        </w:tabs>
        <w:spacing w:line="276" w:lineRule="auto"/>
        <w:jc w:val="both"/>
        <w:rPr>
          <w:rFonts w:ascii="Arial" w:hAnsi="Arial"/>
        </w:rPr>
      </w:pPr>
    </w:p>
    <w:p w14:paraId="4216BC2E" w14:textId="6B34BD5A" w:rsidR="00C83452" w:rsidRDefault="00C83452" w:rsidP="00C83452">
      <w:pPr>
        <w:tabs>
          <w:tab w:val="left" w:leader="hyphen" w:pos="10005"/>
        </w:tabs>
        <w:spacing w:line="276" w:lineRule="auto"/>
        <w:jc w:val="both"/>
        <w:rPr>
          <w:rFonts w:ascii="Arial" w:hAnsi="Arial"/>
        </w:rPr>
      </w:pPr>
      <w:r>
        <w:rPr>
          <w:rFonts w:ascii="Arial" w:hAnsi="Arial"/>
          <w:b/>
          <w:bCs/>
        </w:rPr>
        <w:t xml:space="preserve">Secteur artistique et discipline(s) pratiquée(s) </w:t>
      </w:r>
    </w:p>
    <w:p w14:paraId="7D3E1722" w14:textId="77777777" w:rsidR="00C83452" w:rsidRDefault="00C83452" w:rsidP="00C83452">
      <w:pPr>
        <w:tabs>
          <w:tab w:val="left" w:leader="hyphen" w:pos="10005"/>
        </w:tabs>
        <w:spacing w:line="276" w:lineRule="auto"/>
        <w:jc w:val="both"/>
        <w:rPr>
          <w:rFonts w:ascii="Arial" w:hAnsi="Arial"/>
        </w:rPr>
      </w:pPr>
    </w:p>
    <w:p w14:paraId="520A7F2B" w14:textId="61510C1F" w:rsidR="00C83452" w:rsidRDefault="00C83452" w:rsidP="00C83452">
      <w:pPr>
        <w:tabs>
          <w:tab w:val="left" w:leader="hyphen" w:pos="10005"/>
        </w:tabs>
        <w:spacing w:line="276" w:lineRule="auto"/>
        <w:jc w:val="both"/>
        <w:rPr>
          <w:rFonts w:ascii="Arial" w:hAnsi="Arial"/>
        </w:rPr>
      </w:pPr>
      <w:r>
        <w:rPr>
          <w:rFonts w:ascii="Arial" w:hAnsi="Arial"/>
          <w:b/>
          <w:bCs/>
        </w:rPr>
        <w:t xml:space="preserve">Direction artistique assurée par  </w:t>
      </w:r>
    </w:p>
    <w:p w14:paraId="77BD6C5C" w14:textId="77777777" w:rsidR="00C83452" w:rsidRDefault="00C83452" w:rsidP="00C83452">
      <w:pPr>
        <w:tabs>
          <w:tab w:val="left" w:leader="hyphen" w:pos="10005"/>
        </w:tabs>
        <w:spacing w:line="276" w:lineRule="auto"/>
        <w:jc w:val="both"/>
        <w:rPr>
          <w:rFonts w:ascii="Arial" w:hAnsi="Arial"/>
          <w:color w:val="000000" w:themeColor="text1"/>
        </w:rPr>
      </w:pPr>
    </w:p>
    <w:p w14:paraId="38F2FA29" w14:textId="77777777" w:rsidR="00C83452" w:rsidRPr="00C07282" w:rsidRDefault="00C83452" w:rsidP="00C83452">
      <w:pPr>
        <w:tabs>
          <w:tab w:val="left" w:leader="hyphen" w:pos="10005"/>
        </w:tabs>
        <w:spacing w:line="276" w:lineRule="auto"/>
        <w:jc w:val="both"/>
        <w:rPr>
          <w:rFonts w:ascii="Arial" w:hAnsi="Arial"/>
          <w:color w:val="000000" w:themeColor="text1"/>
        </w:rPr>
      </w:pPr>
    </w:p>
    <w:p w14:paraId="5C73D0BB" w14:textId="77777777" w:rsidR="00C83452" w:rsidRPr="00AD1D66" w:rsidRDefault="00C83452" w:rsidP="00C83452">
      <w:pPr>
        <w:pBdr>
          <w:top w:val="single" w:sz="4" w:space="1" w:color="00000A"/>
          <w:left w:val="single" w:sz="4" w:space="0" w:color="00000A"/>
          <w:bottom w:val="single" w:sz="4" w:space="1" w:color="00000A"/>
          <w:right w:val="single" w:sz="4" w:space="4" w:color="00000A"/>
        </w:pBdr>
        <w:spacing w:line="276" w:lineRule="auto"/>
        <w:ind w:left="-43" w:right="-13"/>
        <w:rPr>
          <w:rFonts w:ascii="Arial" w:hAnsi="Arial" w:cs="Arial"/>
          <w:b/>
          <w:bCs/>
          <w:color w:val="000000" w:themeColor="text1"/>
          <w:sz w:val="16"/>
          <w:szCs w:val="16"/>
          <w:u w:val="single"/>
        </w:rPr>
      </w:pPr>
    </w:p>
    <w:p w14:paraId="621B8DF8" w14:textId="0509C684" w:rsidR="00C83452" w:rsidRPr="00AD1D66" w:rsidRDefault="00C83452" w:rsidP="00C83452">
      <w:pPr>
        <w:pBdr>
          <w:top w:val="single" w:sz="4" w:space="1" w:color="00000A"/>
          <w:left w:val="single" w:sz="4" w:space="0" w:color="00000A"/>
          <w:bottom w:val="single" w:sz="4" w:space="1" w:color="00000A"/>
          <w:right w:val="single" w:sz="4" w:space="4" w:color="00000A"/>
        </w:pBdr>
        <w:spacing w:line="276" w:lineRule="auto"/>
        <w:ind w:left="-43" w:right="-13"/>
        <w:rPr>
          <w:rFonts w:ascii="Arial" w:hAnsi="Arial" w:cs="Arial"/>
          <w:b/>
          <w:bCs/>
          <w:color w:val="000000" w:themeColor="text1"/>
          <w:sz w:val="22"/>
          <w:szCs w:val="22"/>
          <w:u w:val="single"/>
        </w:rPr>
      </w:pPr>
      <w:r w:rsidRPr="00AD1D66">
        <w:rPr>
          <w:rFonts w:ascii="Arial" w:hAnsi="Arial" w:cs="Arial"/>
          <w:b/>
          <w:bCs/>
          <w:color w:val="000000" w:themeColor="text1"/>
          <w:sz w:val="22"/>
          <w:szCs w:val="22"/>
          <w:u w:val="single"/>
        </w:rPr>
        <w:t xml:space="preserve">Date de dépôt des dossiers : au plus tard le </w:t>
      </w:r>
      <w:r w:rsidR="00B14B0C" w:rsidRPr="00BB5658">
        <w:rPr>
          <w:rFonts w:ascii="Arial" w:hAnsi="Arial" w:cs="Arial"/>
          <w:b/>
          <w:bCs/>
          <w:color w:val="000000" w:themeColor="text1"/>
          <w:sz w:val="22"/>
          <w:szCs w:val="22"/>
          <w:u w:val="single"/>
        </w:rPr>
        <w:t>30 septembre 2021</w:t>
      </w:r>
    </w:p>
    <w:p w14:paraId="56223C7B" w14:textId="77777777" w:rsidR="00C83452" w:rsidRPr="003721FE" w:rsidRDefault="00C83452" w:rsidP="00C83452">
      <w:pPr>
        <w:pBdr>
          <w:top w:val="single" w:sz="4" w:space="1" w:color="00000A"/>
          <w:left w:val="single" w:sz="4" w:space="0" w:color="00000A"/>
          <w:bottom w:val="single" w:sz="4" w:space="1" w:color="00000A"/>
          <w:right w:val="single" w:sz="4" w:space="4" w:color="00000A"/>
        </w:pBdr>
        <w:spacing w:line="276" w:lineRule="auto"/>
        <w:ind w:left="-43" w:right="-13"/>
        <w:rPr>
          <w:rFonts w:ascii="Arial" w:hAnsi="Arial" w:cs="Arial"/>
          <w:b/>
          <w:bCs/>
          <w:sz w:val="22"/>
          <w:szCs w:val="22"/>
        </w:rPr>
      </w:pPr>
    </w:p>
    <w:p w14:paraId="7A772F45" w14:textId="77777777" w:rsidR="00C83452" w:rsidRPr="003721FE" w:rsidRDefault="00C83452" w:rsidP="00C83452">
      <w:pPr>
        <w:pBdr>
          <w:top w:val="single" w:sz="4" w:space="1" w:color="00000A"/>
          <w:left w:val="single" w:sz="4" w:space="0" w:color="00000A"/>
          <w:bottom w:val="single" w:sz="4" w:space="1" w:color="00000A"/>
          <w:right w:val="single" w:sz="4" w:space="4" w:color="00000A"/>
        </w:pBdr>
        <w:spacing w:line="276" w:lineRule="auto"/>
        <w:ind w:left="-43" w:right="-13"/>
        <w:rPr>
          <w:rFonts w:ascii="Arial" w:hAnsi="Arial" w:cs="Arial"/>
          <w:b/>
          <w:bCs/>
          <w:sz w:val="22"/>
          <w:szCs w:val="22"/>
        </w:rPr>
      </w:pPr>
      <w:r w:rsidRPr="003721FE">
        <w:rPr>
          <w:rFonts w:ascii="Arial" w:hAnsi="Arial" w:cs="Arial"/>
          <w:sz w:val="22"/>
          <w:szCs w:val="22"/>
        </w:rPr>
        <w:t>Toutes les demandes doivent être accompagnées d'une lettre de demande de subvention exceptionnelle adressée à la Présidente et</w:t>
      </w:r>
      <w:r w:rsidRPr="003721FE">
        <w:rPr>
          <w:rFonts w:ascii="Arial" w:hAnsi="Arial" w:cs="Arial"/>
          <w:b/>
          <w:bCs/>
          <w:sz w:val="22"/>
          <w:szCs w:val="22"/>
        </w:rPr>
        <w:t xml:space="preserve"> envoyées par courrier à l’adresse suivante : </w:t>
      </w:r>
    </w:p>
    <w:p w14:paraId="495D5C2F" w14:textId="77777777" w:rsidR="00C83452" w:rsidRPr="003721FE" w:rsidRDefault="00C83452" w:rsidP="00C83452">
      <w:pPr>
        <w:pBdr>
          <w:top w:val="single" w:sz="4" w:space="1" w:color="00000A"/>
          <w:left w:val="single" w:sz="4" w:space="0" w:color="00000A"/>
          <w:bottom w:val="single" w:sz="4" w:space="1" w:color="00000A"/>
          <w:right w:val="single" w:sz="4" w:space="4" w:color="00000A"/>
        </w:pBdr>
        <w:spacing w:line="276" w:lineRule="auto"/>
        <w:ind w:left="-43" w:right="-13"/>
        <w:rPr>
          <w:rFonts w:ascii="Arial" w:hAnsi="Arial" w:cs="Arial"/>
          <w:sz w:val="22"/>
          <w:szCs w:val="22"/>
        </w:rPr>
      </w:pPr>
      <w:r w:rsidRPr="003721FE">
        <w:rPr>
          <w:rFonts w:ascii="Arial" w:hAnsi="Arial" w:cs="Arial"/>
          <w:sz w:val="22"/>
          <w:szCs w:val="22"/>
        </w:rPr>
        <w:t xml:space="preserve">Conseil régional des Pays de la Loire - Direction Culture, sport et associations - </w:t>
      </w:r>
      <w:r w:rsidRPr="003721FE">
        <w:rPr>
          <w:rFonts w:ascii="Arial" w:hAnsi="Arial" w:cs="Arial"/>
          <w:kern w:val="18"/>
          <w:sz w:val="22"/>
          <w:szCs w:val="22"/>
        </w:rPr>
        <w:t xml:space="preserve">Service culture </w:t>
      </w:r>
    </w:p>
    <w:p w14:paraId="1DA64321" w14:textId="77777777" w:rsidR="00C83452" w:rsidRPr="003721FE" w:rsidRDefault="00C83452" w:rsidP="00C83452">
      <w:pPr>
        <w:pBdr>
          <w:top w:val="single" w:sz="4" w:space="1" w:color="00000A"/>
          <w:left w:val="single" w:sz="4" w:space="0" w:color="00000A"/>
          <w:bottom w:val="single" w:sz="4" w:space="1" w:color="00000A"/>
          <w:right w:val="single" w:sz="4" w:space="4" w:color="00000A"/>
        </w:pBdr>
        <w:spacing w:line="276" w:lineRule="auto"/>
        <w:ind w:left="-43" w:right="-13"/>
        <w:rPr>
          <w:rFonts w:ascii="Arial" w:hAnsi="Arial" w:cs="Arial"/>
          <w:kern w:val="18"/>
          <w:sz w:val="22"/>
          <w:szCs w:val="22"/>
        </w:rPr>
      </w:pPr>
      <w:r w:rsidRPr="003721FE">
        <w:rPr>
          <w:rFonts w:ascii="Arial" w:hAnsi="Arial" w:cs="Arial"/>
          <w:kern w:val="18"/>
          <w:sz w:val="22"/>
          <w:szCs w:val="22"/>
        </w:rPr>
        <w:t>Hôtel de région - 1 rue de la Loire</w:t>
      </w:r>
    </w:p>
    <w:p w14:paraId="0E6A0A7B" w14:textId="77777777" w:rsidR="00C83452" w:rsidRDefault="00C83452" w:rsidP="00C83452">
      <w:pPr>
        <w:pBdr>
          <w:top w:val="single" w:sz="4" w:space="1" w:color="00000A"/>
          <w:left w:val="single" w:sz="4" w:space="0" w:color="00000A"/>
          <w:bottom w:val="single" w:sz="4" w:space="1" w:color="00000A"/>
          <w:right w:val="single" w:sz="4" w:space="4" w:color="00000A"/>
        </w:pBdr>
        <w:spacing w:line="276" w:lineRule="auto"/>
        <w:ind w:left="-43" w:right="-13"/>
        <w:rPr>
          <w:rFonts w:ascii="Arial" w:hAnsi="Arial" w:cs="Arial"/>
          <w:kern w:val="18"/>
          <w:sz w:val="22"/>
          <w:szCs w:val="22"/>
        </w:rPr>
      </w:pPr>
      <w:r w:rsidRPr="003721FE">
        <w:rPr>
          <w:rFonts w:ascii="Arial" w:hAnsi="Arial" w:cs="Arial"/>
          <w:kern w:val="18"/>
          <w:sz w:val="22"/>
          <w:szCs w:val="22"/>
        </w:rPr>
        <w:t>44966 Nantes cedex 9</w:t>
      </w:r>
    </w:p>
    <w:p w14:paraId="1520BAB9" w14:textId="77777777" w:rsidR="00C83452" w:rsidRPr="003721FE" w:rsidRDefault="00C83452" w:rsidP="00C83452">
      <w:pPr>
        <w:pBdr>
          <w:top w:val="single" w:sz="4" w:space="1" w:color="00000A"/>
          <w:left w:val="single" w:sz="4" w:space="0" w:color="00000A"/>
          <w:bottom w:val="single" w:sz="4" w:space="1" w:color="00000A"/>
          <w:right w:val="single" w:sz="4" w:space="4" w:color="00000A"/>
        </w:pBdr>
        <w:spacing w:line="276" w:lineRule="auto"/>
        <w:ind w:left="-43" w:right="-13"/>
        <w:rPr>
          <w:rFonts w:ascii="Arial" w:hAnsi="Arial" w:cs="Arial"/>
          <w:sz w:val="16"/>
          <w:szCs w:val="16"/>
        </w:rPr>
      </w:pPr>
    </w:p>
    <w:p w14:paraId="23A7FADD" w14:textId="77777777" w:rsidR="00C83452" w:rsidRDefault="00C83452" w:rsidP="00C83452">
      <w:pPr>
        <w:pBdr>
          <w:top w:val="none" w:sz="0" w:space="0" w:color="000000"/>
          <w:left w:val="none" w:sz="0" w:space="0" w:color="000000"/>
          <w:bottom w:val="single" w:sz="4" w:space="1" w:color="000001"/>
          <w:right w:val="none" w:sz="0" w:space="0" w:color="000000"/>
        </w:pBdr>
        <w:tabs>
          <w:tab w:val="left" w:leader="hyphen" w:pos="7335"/>
        </w:tabs>
        <w:jc w:val="both"/>
        <w:rPr>
          <w:rFonts w:ascii="Arial" w:hAnsi="Arial"/>
          <w:b/>
          <w:bCs/>
          <w:sz w:val="28"/>
          <w:szCs w:val="28"/>
        </w:rPr>
      </w:pPr>
    </w:p>
    <w:p w14:paraId="7E4FB7D7" w14:textId="77777777" w:rsidR="00C83452" w:rsidRDefault="00C83452" w:rsidP="00C83452">
      <w:pPr>
        <w:pBdr>
          <w:top w:val="none" w:sz="0" w:space="0" w:color="000000"/>
          <w:left w:val="none" w:sz="0" w:space="0" w:color="000000"/>
          <w:bottom w:val="single" w:sz="4" w:space="1" w:color="000001"/>
          <w:right w:val="none" w:sz="0" w:space="0" w:color="000000"/>
        </w:pBdr>
        <w:tabs>
          <w:tab w:val="left" w:leader="hyphen" w:pos="7335"/>
        </w:tabs>
        <w:jc w:val="both"/>
        <w:rPr>
          <w:rFonts w:ascii="Arial" w:hAnsi="Arial"/>
          <w:b/>
          <w:bCs/>
          <w:sz w:val="28"/>
          <w:szCs w:val="28"/>
        </w:rPr>
      </w:pPr>
    </w:p>
    <w:p w14:paraId="534C9EDA" w14:textId="77777777" w:rsidR="00C83452" w:rsidRPr="003721FE" w:rsidRDefault="00C83452" w:rsidP="00C83452">
      <w:pPr>
        <w:pBdr>
          <w:top w:val="none" w:sz="0" w:space="0" w:color="000000"/>
          <w:left w:val="none" w:sz="0" w:space="0" w:color="000000"/>
          <w:bottom w:val="single" w:sz="4" w:space="1" w:color="000001"/>
          <w:right w:val="none" w:sz="0" w:space="0" w:color="000000"/>
        </w:pBdr>
        <w:tabs>
          <w:tab w:val="left" w:leader="hyphen" w:pos="7335"/>
        </w:tabs>
        <w:jc w:val="both"/>
        <w:rPr>
          <w:rFonts w:ascii="Arial" w:hAnsi="Arial"/>
        </w:rPr>
      </w:pPr>
      <w:r w:rsidRPr="003721FE">
        <w:rPr>
          <w:rFonts w:ascii="Arial" w:hAnsi="Arial"/>
          <w:b/>
          <w:bCs/>
        </w:rPr>
        <w:t xml:space="preserve">Contacts : </w:t>
      </w:r>
    </w:p>
    <w:p w14:paraId="3D76F2D4" w14:textId="77777777" w:rsidR="00C83452" w:rsidRPr="00A344DE" w:rsidRDefault="00C83452" w:rsidP="00C83452">
      <w:pPr>
        <w:pStyle w:val="Contenudetableau"/>
        <w:spacing w:line="276" w:lineRule="auto"/>
        <w:jc w:val="both"/>
        <w:rPr>
          <w:rFonts w:ascii="Arial" w:hAnsi="Arial" w:cs="Arial"/>
          <w:sz w:val="20"/>
          <w:szCs w:val="22"/>
        </w:rPr>
      </w:pPr>
    </w:p>
    <w:p w14:paraId="174E7C7F" w14:textId="77777777" w:rsidR="00C83452" w:rsidRPr="00A344DE" w:rsidRDefault="00C83452" w:rsidP="00C83452">
      <w:pPr>
        <w:pStyle w:val="Contenudetableau"/>
        <w:spacing w:line="276" w:lineRule="auto"/>
        <w:jc w:val="both"/>
        <w:rPr>
          <w:rFonts w:ascii="Arial" w:hAnsi="Arial"/>
          <w:b/>
          <w:kern w:val="18"/>
          <w:sz w:val="20"/>
          <w:szCs w:val="22"/>
        </w:rPr>
      </w:pPr>
      <w:r>
        <w:rPr>
          <w:rFonts w:ascii="Arial" w:hAnsi="Arial"/>
          <w:b/>
          <w:bCs/>
          <w:sz w:val="20"/>
          <w:szCs w:val="22"/>
        </w:rPr>
        <w:t>D</w:t>
      </w:r>
      <w:r w:rsidRPr="00A344DE">
        <w:rPr>
          <w:rFonts w:ascii="Arial" w:hAnsi="Arial"/>
          <w:b/>
          <w:bCs/>
          <w:sz w:val="20"/>
          <w:szCs w:val="22"/>
        </w:rPr>
        <w:t>irection Culture, sport et associations</w:t>
      </w:r>
      <w:r>
        <w:rPr>
          <w:rFonts w:ascii="Arial" w:hAnsi="Arial"/>
          <w:b/>
          <w:bCs/>
          <w:sz w:val="20"/>
          <w:szCs w:val="22"/>
        </w:rPr>
        <w:t xml:space="preserve">, </w:t>
      </w:r>
      <w:r w:rsidRPr="00A344DE">
        <w:rPr>
          <w:rFonts w:ascii="Arial" w:hAnsi="Arial"/>
          <w:b/>
          <w:kern w:val="18"/>
          <w:sz w:val="20"/>
          <w:szCs w:val="22"/>
        </w:rPr>
        <w:t>Service culture - Spectacle vivant</w:t>
      </w:r>
    </w:p>
    <w:p w14:paraId="390AC092" w14:textId="77777777" w:rsidR="00C83452" w:rsidRPr="00A344DE" w:rsidRDefault="00C83452" w:rsidP="00C83452">
      <w:pPr>
        <w:pStyle w:val="Contenudetableau"/>
        <w:spacing w:line="276" w:lineRule="auto"/>
        <w:jc w:val="both"/>
        <w:rPr>
          <w:rFonts w:ascii="Arial" w:hAnsi="Arial" w:cs="Tahoma"/>
          <w:kern w:val="18"/>
          <w:sz w:val="20"/>
          <w:szCs w:val="22"/>
        </w:rPr>
      </w:pPr>
      <w:r w:rsidRPr="00A344DE">
        <w:rPr>
          <w:rFonts w:ascii="Webdings" w:eastAsia="Webdings" w:hAnsi="Webdings" w:cs="Webdings"/>
          <w:kern w:val="18"/>
          <w:sz w:val="20"/>
          <w:szCs w:val="22"/>
        </w:rPr>
        <w:t></w:t>
      </w:r>
      <w:r w:rsidRPr="00A344DE">
        <w:rPr>
          <w:rFonts w:ascii="Arial" w:hAnsi="Arial" w:cs="Tahoma"/>
          <w:kern w:val="18"/>
          <w:sz w:val="20"/>
          <w:szCs w:val="22"/>
        </w:rPr>
        <w:t xml:space="preserve"> 02 28 20 51 05</w:t>
      </w:r>
    </w:p>
    <w:p w14:paraId="6C8A6FDC" w14:textId="77777777" w:rsidR="00C83452" w:rsidRDefault="00C83452" w:rsidP="00C83452">
      <w:pPr>
        <w:jc w:val="both"/>
        <w:rPr>
          <w:rFonts w:ascii="Arial" w:hAnsi="Arial" w:cs="Arial"/>
          <w:b/>
          <w:sz w:val="20"/>
          <w:szCs w:val="22"/>
        </w:rPr>
      </w:pPr>
    </w:p>
    <w:p w14:paraId="15F24E6D" w14:textId="77777777" w:rsidR="00C83452" w:rsidRPr="00A344DE" w:rsidRDefault="00C83452" w:rsidP="00C83452">
      <w:pPr>
        <w:jc w:val="both"/>
        <w:rPr>
          <w:rFonts w:ascii="Arial" w:hAnsi="Arial" w:cs="Arial"/>
          <w:b/>
          <w:sz w:val="20"/>
          <w:szCs w:val="22"/>
        </w:rPr>
      </w:pPr>
      <w:r w:rsidRPr="00A344DE">
        <w:rPr>
          <w:rFonts w:ascii="Arial" w:hAnsi="Arial" w:cs="Arial"/>
          <w:b/>
          <w:sz w:val="20"/>
          <w:szCs w:val="22"/>
        </w:rPr>
        <w:t>Cheffe de projet spectacle vivant</w:t>
      </w:r>
      <w:r>
        <w:rPr>
          <w:rFonts w:ascii="Arial" w:hAnsi="Arial" w:cs="Arial"/>
          <w:b/>
          <w:sz w:val="20"/>
          <w:szCs w:val="22"/>
        </w:rPr>
        <w:t xml:space="preserve"> (théâtre, cirque, arts de la rue, théâtre d’objets-marionnettes)</w:t>
      </w:r>
    </w:p>
    <w:p w14:paraId="0BB756AF" w14:textId="77777777" w:rsidR="00C83452" w:rsidRPr="00BB5658" w:rsidRDefault="00C83452" w:rsidP="00C83452">
      <w:pPr>
        <w:pStyle w:val="Contenudetableau"/>
        <w:spacing w:line="276" w:lineRule="auto"/>
        <w:jc w:val="both"/>
        <w:rPr>
          <w:rStyle w:val="Lienhypertexte"/>
          <w:rFonts w:ascii="Arial" w:hAnsi="Arial" w:cs="Arial"/>
          <w:color w:val="0070C0"/>
          <w:sz w:val="20"/>
          <w:szCs w:val="22"/>
        </w:rPr>
      </w:pPr>
      <w:r w:rsidRPr="00A344DE">
        <w:rPr>
          <w:rFonts w:ascii="Arial" w:hAnsi="Arial" w:cs="Arial"/>
          <w:sz w:val="20"/>
          <w:szCs w:val="22"/>
        </w:rPr>
        <w:t>Mylène Lucas</w:t>
      </w:r>
      <w:r>
        <w:rPr>
          <w:rFonts w:ascii="Arial" w:hAnsi="Arial" w:cs="Arial"/>
          <w:sz w:val="20"/>
          <w:szCs w:val="22"/>
        </w:rPr>
        <w:t xml:space="preserve"> </w:t>
      </w:r>
      <w:hyperlink r:id="rId8" w:history="1">
        <w:r w:rsidRPr="00BB5658">
          <w:rPr>
            <w:rStyle w:val="Lienhypertexte"/>
            <w:rFonts w:ascii="Arial" w:hAnsi="Arial" w:cs="Arial"/>
            <w:color w:val="0070C0"/>
            <w:sz w:val="20"/>
            <w:szCs w:val="22"/>
          </w:rPr>
          <w:t>mylene.lucas@paysdelaloire.fr</w:t>
        </w:r>
      </w:hyperlink>
    </w:p>
    <w:p w14:paraId="13853C10" w14:textId="77777777" w:rsidR="00C83452" w:rsidRDefault="00C83452" w:rsidP="00C83452">
      <w:pPr>
        <w:pStyle w:val="Contenudetableau"/>
        <w:spacing w:line="276" w:lineRule="auto"/>
        <w:jc w:val="both"/>
        <w:rPr>
          <w:rFonts w:ascii="Arial" w:hAnsi="Arial" w:cs="Arial"/>
          <w:b/>
          <w:sz w:val="20"/>
          <w:szCs w:val="22"/>
        </w:rPr>
      </w:pPr>
    </w:p>
    <w:p w14:paraId="795DE609" w14:textId="77777777" w:rsidR="00C83452" w:rsidRPr="00A344DE" w:rsidRDefault="00C83452" w:rsidP="00C83452">
      <w:pPr>
        <w:pStyle w:val="Contenudetableau"/>
        <w:spacing w:line="276" w:lineRule="auto"/>
        <w:jc w:val="both"/>
        <w:rPr>
          <w:rFonts w:ascii="Arial" w:hAnsi="Arial" w:cs="Arial"/>
          <w:sz w:val="20"/>
          <w:szCs w:val="22"/>
        </w:rPr>
      </w:pPr>
      <w:r w:rsidRPr="00A344DE">
        <w:rPr>
          <w:rFonts w:ascii="Arial" w:hAnsi="Arial" w:cs="Arial"/>
          <w:b/>
          <w:sz w:val="20"/>
          <w:szCs w:val="22"/>
        </w:rPr>
        <w:t>Cheffe de projet musique et danse</w:t>
      </w:r>
    </w:p>
    <w:p w14:paraId="224ED843" w14:textId="77777777" w:rsidR="00C83452" w:rsidRDefault="00C83452" w:rsidP="00C83452">
      <w:pPr>
        <w:pStyle w:val="Contenudetableau"/>
        <w:spacing w:line="276" w:lineRule="auto"/>
        <w:jc w:val="both"/>
        <w:rPr>
          <w:rStyle w:val="Lienhypertexte"/>
          <w:rFonts w:ascii="Arial" w:hAnsi="Arial" w:cs="Arial"/>
          <w:sz w:val="20"/>
          <w:szCs w:val="22"/>
        </w:rPr>
      </w:pPr>
      <w:r w:rsidRPr="00A344DE">
        <w:rPr>
          <w:rFonts w:ascii="Arial" w:hAnsi="Arial" w:cs="Arial"/>
          <w:sz w:val="20"/>
          <w:szCs w:val="22"/>
        </w:rPr>
        <w:t>Lucie Vinatier</w:t>
      </w:r>
      <w:r>
        <w:rPr>
          <w:rFonts w:ascii="Arial" w:hAnsi="Arial" w:cs="Arial"/>
          <w:sz w:val="20"/>
          <w:szCs w:val="22"/>
        </w:rPr>
        <w:t xml:space="preserve"> </w:t>
      </w:r>
      <w:hyperlink r:id="rId9" w:history="1">
        <w:r w:rsidRPr="00BB5658">
          <w:rPr>
            <w:rStyle w:val="Lienhypertexte"/>
            <w:rFonts w:ascii="Arial" w:hAnsi="Arial" w:cs="Arial"/>
            <w:color w:val="0070C0"/>
            <w:sz w:val="20"/>
            <w:szCs w:val="22"/>
          </w:rPr>
          <w:t>lucie.vinatier@paysdelaloire.fr</w:t>
        </w:r>
      </w:hyperlink>
    </w:p>
    <w:p w14:paraId="45CB58E2" w14:textId="43AC6F6F" w:rsidR="00C83452" w:rsidRDefault="00C83452" w:rsidP="00C83452">
      <w:pPr>
        <w:pStyle w:val="Contenudetableau"/>
        <w:spacing w:line="276" w:lineRule="auto"/>
        <w:jc w:val="both"/>
        <w:rPr>
          <w:rFonts w:ascii="Arial" w:hAnsi="Arial"/>
          <w:b/>
          <w:bCs/>
          <w:sz w:val="20"/>
          <w:szCs w:val="22"/>
        </w:rPr>
      </w:pPr>
    </w:p>
    <w:p w14:paraId="493BD036" w14:textId="16AF8E1F" w:rsidR="0032762B" w:rsidRDefault="0032762B" w:rsidP="00C83452">
      <w:pPr>
        <w:pStyle w:val="Contenudetableau"/>
        <w:spacing w:line="276" w:lineRule="auto"/>
        <w:jc w:val="both"/>
        <w:rPr>
          <w:rFonts w:ascii="Arial" w:hAnsi="Arial"/>
          <w:b/>
          <w:bCs/>
          <w:sz w:val="20"/>
          <w:szCs w:val="22"/>
        </w:rPr>
      </w:pPr>
    </w:p>
    <w:p w14:paraId="67EC0151" w14:textId="63FB7A42" w:rsidR="0032762B" w:rsidRDefault="0032762B" w:rsidP="00C83452">
      <w:pPr>
        <w:pStyle w:val="Contenudetableau"/>
        <w:spacing w:line="276" w:lineRule="auto"/>
        <w:jc w:val="both"/>
        <w:rPr>
          <w:rFonts w:ascii="Arial" w:hAnsi="Arial"/>
          <w:b/>
          <w:bCs/>
          <w:sz w:val="20"/>
          <w:szCs w:val="22"/>
        </w:rPr>
      </w:pPr>
    </w:p>
    <w:p w14:paraId="418E1D27" w14:textId="77777777" w:rsidR="0032762B" w:rsidRDefault="0032762B" w:rsidP="00C83452">
      <w:pPr>
        <w:pStyle w:val="Contenudetableau"/>
        <w:spacing w:line="276" w:lineRule="auto"/>
        <w:jc w:val="both"/>
        <w:rPr>
          <w:rFonts w:ascii="Arial" w:hAnsi="Arial"/>
          <w:b/>
          <w:bCs/>
          <w:sz w:val="20"/>
          <w:szCs w:val="22"/>
        </w:rPr>
      </w:pPr>
      <w:bookmarkStart w:id="1" w:name="_GoBack"/>
      <w:bookmarkEnd w:id="1"/>
    </w:p>
    <w:p w14:paraId="5CB3A065" w14:textId="46B19C1F" w:rsidR="0068739B" w:rsidRDefault="0068739B" w:rsidP="0068739B">
      <w:pPr>
        <w:tabs>
          <w:tab w:val="left" w:pos="9195"/>
          <w:tab w:val="right" w:leader="dot" w:pos="9922"/>
          <w:tab w:val="left" w:leader="hyphen" w:pos="10005"/>
        </w:tabs>
        <w:spacing w:line="276" w:lineRule="auto"/>
        <w:ind w:left="720"/>
        <w:jc w:val="both"/>
        <w:rPr>
          <w:rFonts w:ascii="Arial" w:hAnsi="Arial"/>
          <w:b/>
          <w:sz w:val="22"/>
          <w:szCs w:val="22"/>
        </w:rPr>
      </w:pPr>
    </w:p>
    <w:p w14:paraId="26BF3119" w14:textId="0FCB4BC6" w:rsidR="00AD1D66" w:rsidRDefault="00AD1D66" w:rsidP="0068739B">
      <w:pPr>
        <w:tabs>
          <w:tab w:val="left" w:pos="9195"/>
          <w:tab w:val="right" w:leader="dot" w:pos="9922"/>
          <w:tab w:val="left" w:leader="hyphen" w:pos="10005"/>
        </w:tabs>
        <w:spacing w:line="276" w:lineRule="auto"/>
        <w:ind w:left="720"/>
        <w:jc w:val="both"/>
        <w:rPr>
          <w:rFonts w:ascii="Arial" w:hAnsi="Arial"/>
          <w:b/>
          <w:sz w:val="22"/>
          <w:szCs w:val="22"/>
        </w:rPr>
      </w:pPr>
    </w:p>
    <w:p w14:paraId="0526AD8B" w14:textId="77777777" w:rsidR="00AD1D66" w:rsidRPr="00614966" w:rsidRDefault="00AD1D66" w:rsidP="0068739B">
      <w:pPr>
        <w:tabs>
          <w:tab w:val="left" w:pos="9195"/>
          <w:tab w:val="right" w:leader="dot" w:pos="9922"/>
          <w:tab w:val="left" w:leader="hyphen" w:pos="10005"/>
        </w:tabs>
        <w:spacing w:line="276" w:lineRule="auto"/>
        <w:ind w:left="720"/>
        <w:jc w:val="both"/>
        <w:rPr>
          <w:rFonts w:ascii="Arial" w:hAnsi="Arial"/>
          <w:b/>
          <w:sz w:val="22"/>
          <w:szCs w:val="22"/>
        </w:rPr>
      </w:pPr>
    </w:p>
    <w:p w14:paraId="721D18EE" w14:textId="77777777" w:rsidR="0068739B" w:rsidRPr="00DE0633" w:rsidRDefault="0068739B" w:rsidP="0068739B">
      <w:pPr>
        <w:pStyle w:val="Titrecie1"/>
        <w:rPr>
          <w:rStyle w:val="Titrelieux1"/>
          <w:rFonts w:ascii="Times New Roman" w:eastAsia="Times New Roman" w:hAnsi="Times New Roman" w:cs="Times New Roman"/>
          <w:b/>
          <w:bCs/>
          <w:color w:val="auto"/>
          <w:sz w:val="28"/>
          <w:szCs w:val="28"/>
        </w:rPr>
      </w:pPr>
      <w:r w:rsidRPr="00DE0633">
        <w:rPr>
          <w:rStyle w:val="Titrelieux1"/>
          <w:b/>
          <w:bCs/>
          <w:sz w:val="28"/>
          <w:szCs w:val="28"/>
        </w:rPr>
        <w:lastRenderedPageBreak/>
        <w:t xml:space="preserve">I - </w:t>
      </w:r>
      <w:r w:rsidRPr="001E35F0">
        <w:rPr>
          <w:rStyle w:val="Titrelieux1"/>
          <w:b/>
          <w:bCs/>
          <w:sz w:val="24"/>
          <w:szCs w:val="24"/>
        </w:rPr>
        <w:t>IDENTIFICATION DE VOTRE STRUCTURE</w:t>
      </w:r>
      <w:r w:rsidRPr="00DE0633">
        <w:rPr>
          <w:rStyle w:val="Titrelieux1"/>
          <w:b/>
          <w:bCs/>
          <w:sz w:val="28"/>
          <w:szCs w:val="28"/>
        </w:rPr>
        <w:t xml:space="preserve"> </w:t>
      </w:r>
    </w:p>
    <w:p w14:paraId="61526549" w14:textId="77777777" w:rsidR="0068739B" w:rsidRPr="00DE0633" w:rsidRDefault="0068739B" w:rsidP="0068739B">
      <w:pPr>
        <w:pStyle w:val="TitreIsub"/>
        <w:pBdr>
          <w:bottom w:val="none" w:sz="0" w:space="0" w:color="000000"/>
        </w:pBdr>
        <w:tabs>
          <w:tab w:val="left" w:pos="3930"/>
          <w:tab w:val="left" w:pos="6150"/>
          <w:tab w:val="left" w:leader="hyphen" w:pos="10005"/>
        </w:tabs>
        <w:textAlignment w:val="center"/>
        <w:rPr>
          <w:sz w:val="24"/>
          <w:szCs w:val="24"/>
        </w:rPr>
      </w:pPr>
    </w:p>
    <w:p w14:paraId="3104810E" w14:textId="77777777" w:rsidR="0068739B" w:rsidRPr="001E35F0" w:rsidRDefault="0068739B" w:rsidP="0068739B">
      <w:pPr>
        <w:pStyle w:val="Titrecie2"/>
        <w:rPr>
          <w:b w:val="0"/>
          <w:sz w:val="20"/>
          <w:szCs w:val="20"/>
        </w:rPr>
      </w:pPr>
      <w:r w:rsidRPr="001E35F0">
        <w:rPr>
          <w:b w:val="0"/>
          <w:sz w:val="20"/>
          <w:szCs w:val="20"/>
        </w:rPr>
        <w:t>I.I - Structure</w:t>
      </w:r>
    </w:p>
    <w:p w14:paraId="1F414272" w14:textId="77777777" w:rsidR="00AD1D66" w:rsidRDefault="00AD1D66" w:rsidP="0068739B">
      <w:pPr>
        <w:tabs>
          <w:tab w:val="left" w:leader="hyphen" w:pos="10005"/>
        </w:tabs>
        <w:spacing w:before="60" w:line="360" w:lineRule="auto"/>
        <w:jc w:val="both"/>
        <w:rPr>
          <w:rFonts w:ascii="Arial" w:hAnsi="Arial" w:cs="Tahoma"/>
          <w:color w:val="000000" w:themeColor="text1"/>
          <w:sz w:val="20"/>
          <w:szCs w:val="20"/>
        </w:rPr>
      </w:pPr>
    </w:p>
    <w:p w14:paraId="33F7C3CD" w14:textId="469123A0" w:rsidR="0068739B" w:rsidRPr="00AD1D66" w:rsidRDefault="0068739B" w:rsidP="0068739B">
      <w:pPr>
        <w:tabs>
          <w:tab w:val="left" w:leader="hyphen" w:pos="10005"/>
        </w:tabs>
        <w:spacing w:before="60" w:line="360" w:lineRule="auto"/>
        <w:jc w:val="both"/>
        <w:rPr>
          <w:rFonts w:ascii="Arial" w:hAnsi="Arial" w:cs="Tahoma"/>
          <w:color w:val="000000" w:themeColor="text1"/>
          <w:sz w:val="20"/>
          <w:szCs w:val="20"/>
        </w:rPr>
      </w:pPr>
      <w:r w:rsidRPr="00AD1D66">
        <w:rPr>
          <w:rFonts w:ascii="Arial" w:hAnsi="Arial" w:cs="Tahoma"/>
          <w:color w:val="000000" w:themeColor="text1"/>
          <w:sz w:val="20"/>
          <w:szCs w:val="20"/>
        </w:rPr>
        <w:t>F</w:t>
      </w:r>
      <w:r w:rsidR="00AD1D66">
        <w:rPr>
          <w:rFonts w:ascii="Arial" w:hAnsi="Arial" w:cs="Tahoma"/>
          <w:color w:val="000000" w:themeColor="text1"/>
          <w:sz w:val="20"/>
          <w:szCs w:val="20"/>
        </w:rPr>
        <w:t>orme et nom de la structure juridique</w:t>
      </w:r>
      <w:r w:rsidRPr="00AD1D66">
        <w:rPr>
          <w:rFonts w:ascii="Arial" w:hAnsi="Arial" w:cs="Tahoma"/>
          <w:color w:val="000000" w:themeColor="text1"/>
          <w:sz w:val="20"/>
          <w:szCs w:val="20"/>
        </w:rPr>
        <w:tab/>
      </w:r>
    </w:p>
    <w:p w14:paraId="431F53CF" w14:textId="77777777" w:rsidR="0068739B" w:rsidRPr="00AD1D66" w:rsidRDefault="0068739B" w:rsidP="0068739B">
      <w:pPr>
        <w:tabs>
          <w:tab w:val="left" w:leader="hyphen" w:pos="10005"/>
        </w:tabs>
        <w:spacing w:before="60" w:line="360" w:lineRule="auto"/>
        <w:jc w:val="both"/>
        <w:rPr>
          <w:rFonts w:ascii="Arial" w:hAnsi="Arial" w:cs="Tahoma"/>
          <w:color w:val="000000" w:themeColor="text1"/>
          <w:sz w:val="20"/>
          <w:szCs w:val="20"/>
        </w:rPr>
      </w:pPr>
      <w:r w:rsidRPr="00AD1D66">
        <w:rPr>
          <w:rFonts w:ascii="Arial" w:hAnsi="Arial" w:cs="Tahoma"/>
          <w:color w:val="000000" w:themeColor="text1"/>
          <w:sz w:val="20"/>
          <w:szCs w:val="20"/>
        </w:rPr>
        <w:t xml:space="preserve">Adresse du siège social </w:t>
      </w:r>
      <w:r w:rsidRPr="00AD1D66">
        <w:rPr>
          <w:rFonts w:ascii="Arial" w:hAnsi="Arial" w:cs="Tahoma"/>
          <w:color w:val="000000" w:themeColor="text1"/>
          <w:sz w:val="20"/>
          <w:szCs w:val="20"/>
        </w:rPr>
        <w:tab/>
      </w:r>
    </w:p>
    <w:p w14:paraId="23DEF8DA" w14:textId="77777777" w:rsidR="0068739B" w:rsidRPr="00AD1D66" w:rsidRDefault="0068739B" w:rsidP="0068739B">
      <w:pPr>
        <w:tabs>
          <w:tab w:val="left" w:leader="hyphen" w:pos="3686"/>
          <w:tab w:val="left" w:leader="hyphen" w:pos="10005"/>
        </w:tabs>
        <w:spacing w:before="60" w:line="360" w:lineRule="auto"/>
        <w:jc w:val="both"/>
        <w:rPr>
          <w:rFonts w:ascii="Arial" w:hAnsi="Arial" w:cs="Tahoma"/>
          <w:color w:val="000000" w:themeColor="text1"/>
          <w:sz w:val="20"/>
          <w:szCs w:val="20"/>
        </w:rPr>
      </w:pPr>
      <w:r w:rsidRPr="00AD1D66">
        <w:rPr>
          <w:rFonts w:ascii="Arial" w:hAnsi="Arial" w:cs="Tahoma"/>
          <w:color w:val="000000" w:themeColor="text1"/>
          <w:sz w:val="20"/>
          <w:szCs w:val="20"/>
        </w:rPr>
        <w:t xml:space="preserve">Code postal </w:t>
      </w:r>
      <w:r w:rsidRPr="00AD1D66">
        <w:rPr>
          <w:rFonts w:ascii="Arial" w:hAnsi="Arial" w:cs="Tahoma"/>
          <w:color w:val="000000" w:themeColor="text1"/>
          <w:sz w:val="20"/>
          <w:szCs w:val="20"/>
        </w:rPr>
        <w:tab/>
        <w:t xml:space="preserve">   Commune </w:t>
      </w:r>
      <w:r w:rsidRPr="00AD1D66">
        <w:rPr>
          <w:rFonts w:ascii="Arial" w:hAnsi="Arial" w:cs="Tahoma"/>
          <w:color w:val="000000" w:themeColor="text1"/>
          <w:sz w:val="20"/>
          <w:szCs w:val="20"/>
        </w:rPr>
        <w:tab/>
      </w:r>
    </w:p>
    <w:p w14:paraId="3BFD9611" w14:textId="77777777" w:rsidR="0068739B" w:rsidRPr="00AD1D66" w:rsidRDefault="0068739B" w:rsidP="0068739B">
      <w:pPr>
        <w:tabs>
          <w:tab w:val="left" w:leader="hyphen" w:pos="3686"/>
          <w:tab w:val="left" w:leader="hyphen" w:pos="10005"/>
        </w:tabs>
        <w:spacing w:before="120" w:line="360" w:lineRule="auto"/>
        <w:jc w:val="both"/>
        <w:rPr>
          <w:rFonts w:ascii="Arial" w:hAnsi="Arial" w:cs="Tahoma"/>
          <w:color w:val="000000" w:themeColor="text1"/>
          <w:sz w:val="20"/>
          <w:szCs w:val="20"/>
        </w:rPr>
      </w:pPr>
      <w:r w:rsidRPr="00AD1D66">
        <w:rPr>
          <w:rFonts w:ascii="Wingdings" w:eastAsia="Wingdings" w:hAnsi="Wingdings" w:cs="Wingdings"/>
          <w:color w:val="000000" w:themeColor="text1"/>
          <w:sz w:val="20"/>
          <w:szCs w:val="20"/>
        </w:rPr>
        <w:t></w:t>
      </w:r>
      <w:r w:rsidRPr="00AD1D66">
        <w:rPr>
          <w:rFonts w:ascii="Wingdings" w:eastAsia="Wingdings" w:hAnsi="Wingdings" w:cs="Wingdings"/>
          <w:color w:val="000000" w:themeColor="text1"/>
          <w:sz w:val="20"/>
          <w:szCs w:val="20"/>
        </w:rPr>
        <w:t></w:t>
      </w:r>
      <w:r w:rsidRPr="00AD1D66">
        <w:rPr>
          <w:rFonts w:ascii="Arial" w:hAnsi="Arial" w:cs="Tahoma"/>
          <w:color w:val="000000" w:themeColor="text1"/>
          <w:sz w:val="20"/>
          <w:szCs w:val="20"/>
        </w:rPr>
        <w:tab/>
      </w:r>
    </w:p>
    <w:p w14:paraId="0A72DFF9" w14:textId="77777777" w:rsidR="0068739B" w:rsidRPr="00AD1D66" w:rsidRDefault="0068739B" w:rsidP="0068739B">
      <w:pPr>
        <w:tabs>
          <w:tab w:val="left" w:leader="hyphen" w:pos="3686"/>
          <w:tab w:val="left" w:leader="hyphen" w:pos="10005"/>
        </w:tabs>
        <w:spacing w:before="120" w:line="360" w:lineRule="auto"/>
        <w:jc w:val="both"/>
        <w:rPr>
          <w:rFonts w:ascii="Arial" w:eastAsia="Webdings" w:hAnsi="Arial" w:cs="Webdings"/>
          <w:color w:val="000000" w:themeColor="text1"/>
          <w:sz w:val="20"/>
          <w:szCs w:val="20"/>
        </w:rPr>
      </w:pPr>
      <w:r w:rsidRPr="00AD1D66">
        <w:rPr>
          <w:rFonts w:ascii="Arial" w:eastAsia="Webdings" w:hAnsi="Arial" w:cs="Webdings"/>
          <w:color w:val="000000" w:themeColor="text1"/>
          <w:sz w:val="20"/>
          <w:szCs w:val="20"/>
        </w:rPr>
        <w:tab/>
        <w:t xml:space="preserve">   @ </w:t>
      </w:r>
      <w:r w:rsidRPr="00AD1D66">
        <w:rPr>
          <w:rFonts w:ascii="Arial" w:eastAsia="Webdings" w:hAnsi="Arial" w:cs="Webdings"/>
          <w:color w:val="000000" w:themeColor="text1"/>
          <w:sz w:val="20"/>
          <w:szCs w:val="20"/>
        </w:rPr>
        <w:tab/>
      </w:r>
    </w:p>
    <w:p w14:paraId="7407061B" w14:textId="77777777" w:rsidR="0068739B" w:rsidRPr="00AD1D66" w:rsidRDefault="0068739B" w:rsidP="0068739B">
      <w:pPr>
        <w:tabs>
          <w:tab w:val="left" w:leader="hyphen" w:pos="10005"/>
        </w:tabs>
        <w:spacing w:line="360" w:lineRule="auto"/>
        <w:jc w:val="both"/>
        <w:rPr>
          <w:rFonts w:ascii="Arial" w:eastAsia="Webdings" w:hAnsi="Arial" w:cs="Webdings"/>
          <w:color w:val="000000" w:themeColor="text1"/>
          <w:sz w:val="20"/>
          <w:szCs w:val="20"/>
        </w:rPr>
      </w:pPr>
      <w:r w:rsidRPr="00AD1D66">
        <w:rPr>
          <w:rFonts w:ascii="Arial" w:eastAsia="Webdings" w:hAnsi="Arial" w:cs="Webdings"/>
          <w:color w:val="000000" w:themeColor="text1"/>
          <w:sz w:val="20"/>
          <w:szCs w:val="20"/>
        </w:rPr>
        <w:t xml:space="preserve">Adresse de correspondance (si différente) </w:t>
      </w:r>
      <w:r w:rsidRPr="00AD1D66">
        <w:rPr>
          <w:rFonts w:ascii="Arial" w:eastAsia="Webdings" w:hAnsi="Arial" w:cs="Webdings"/>
          <w:color w:val="000000" w:themeColor="text1"/>
          <w:sz w:val="20"/>
          <w:szCs w:val="20"/>
        </w:rPr>
        <w:tab/>
      </w:r>
    </w:p>
    <w:p w14:paraId="4C8231EB" w14:textId="77777777" w:rsidR="0068739B" w:rsidRPr="00AD1D66" w:rsidRDefault="0068739B" w:rsidP="0068739B">
      <w:pPr>
        <w:tabs>
          <w:tab w:val="left" w:leader="hyphen" w:pos="10005"/>
        </w:tabs>
        <w:spacing w:line="360" w:lineRule="auto"/>
        <w:jc w:val="both"/>
        <w:rPr>
          <w:rFonts w:ascii="Wingdings" w:eastAsia="Wingdings" w:hAnsi="Wingdings" w:cs="Wingdings"/>
          <w:color w:val="000000" w:themeColor="text1"/>
          <w:sz w:val="20"/>
          <w:szCs w:val="20"/>
        </w:rPr>
      </w:pPr>
      <w:r w:rsidRPr="00AD1D66">
        <w:rPr>
          <w:rFonts w:ascii="Arial" w:eastAsia="Webdings" w:hAnsi="Arial" w:cs="Webdings"/>
          <w:color w:val="000000" w:themeColor="text1"/>
          <w:sz w:val="20"/>
          <w:szCs w:val="20"/>
        </w:rPr>
        <w:tab/>
      </w:r>
    </w:p>
    <w:p w14:paraId="39C1E4CE" w14:textId="77777777" w:rsidR="0068739B" w:rsidRPr="00AD1D66" w:rsidRDefault="0068739B" w:rsidP="0068739B">
      <w:pPr>
        <w:tabs>
          <w:tab w:val="left" w:leader="hyphen" w:pos="3686"/>
          <w:tab w:val="left" w:leader="hyphen" w:pos="10005"/>
        </w:tabs>
        <w:spacing w:before="120" w:line="360" w:lineRule="auto"/>
        <w:jc w:val="both"/>
        <w:rPr>
          <w:rFonts w:ascii="Arial" w:eastAsia="Webdings" w:hAnsi="Arial" w:cs="Webdings"/>
          <w:color w:val="000000" w:themeColor="text1"/>
          <w:sz w:val="20"/>
          <w:szCs w:val="20"/>
        </w:rPr>
      </w:pPr>
      <w:r w:rsidRPr="00AD1D66">
        <w:rPr>
          <w:rFonts w:ascii="Wingdings" w:eastAsia="Wingdings" w:hAnsi="Wingdings" w:cs="Wingdings"/>
          <w:color w:val="000000" w:themeColor="text1"/>
          <w:sz w:val="20"/>
          <w:szCs w:val="20"/>
        </w:rPr>
        <w:t></w:t>
      </w:r>
      <w:r w:rsidRPr="00AD1D66">
        <w:rPr>
          <w:rFonts w:ascii="Wingdings" w:eastAsia="Wingdings" w:hAnsi="Wingdings" w:cs="Wingdings"/>
          <w:color w:val="000000" w:themeColor="text1"/>
          <w:sz w:val="20"/>
          <w:szCs w:val="20"/>
        </w:rPr>
        <w:t></w:t>
      </w:r>
      <w:r w:rsidRPr="00AD1D66">
        <w:rPr>
          <w:rFonts w:ascii="Arial" w:hAnsi="Arial" w:cs="Tahoma"/>
          <w:color w:val="000000" w:themeColor="text1"/>
          <w:sz w:val="20"/>
          <w:szCs w:val="20"/>
        </w:rPr>
        <w:tab/>
        <w:t xml:space="preserve">  </w:t>
      </w:r>
    </w:p>
    <w:p w14:paraId="5E7383E8" w14:textId="77777777" w:rsidR="0068739B" w:rsidRPr="00AD1D66" w:rsidRDefault="0068739B" w:rsidP="0068739B">
      <w:pPr>
        <w:tabs>
          <w:tab w:val="left" w:leader="hyphen" w:pos="3686"/>
          <w:tab w:val="left" w:leader="hyphen" w:pos="10005"/>
        </w:tabs>
        <w:spacing w:line="360" w:lineRule="auto"/>
        <w:jc w:val="both"/>
        <w:rPr>
          <w:rFonts w:ascii="Arial" w:eastAsia="Webdings" w:hAnsi="Arial" w:cs="Webdings"/>
          <w:color w:val="000000" w:themeColor="text1"/>
          <w:sz w:val="20"/>
          <w:szCs w:val="20"/>
        </w:rPr>
      </w:pPr>
      <w:r w:rsidRPr="00AD1D66">
        <w:rPr>
          <w:rFonts w:ascii="Arial" w:eastAsia="Webdings" w:hAnsi="Arial" w:cs="Webdings"/>
          <w:color w:val="000000" w:themeColor="text1"/>
          <w:sz w:val="20"/>
          <w:szCs w:val="20"/>
        </w:rPr>
        <w:tab/>
        <w:t xml:space="preserve">   @ </w:t>
      </w:r>
      <w:r w:rsidRPr="00AD1D66">
        <w:rPr>
          <w:rFonts w:ascii="Arial" w:eastAsia="Webdings" w:hAnsi="Arial" w:cs="Webdings"/>
          <w:color w:val="000000" w:themeColor="text1"/>
          <w:sz w:val="20"/>
          <w:szCs w:val="20"/>
        </w:rPr>
        <w:tab/>
      </w:r>
    </w:p>
    <w:p w14:paraId="109849A7" w14:textId="77777777" w:rsidR="0068739B" w:rsidRPr="00AD1D66" w:rsidRDefault="0068739B" w:rsidP="0068739B">
      <w:pPr>
        <w:tabs>
          <w:tab w:val="left" w:leader="hyphen" w:pos="3090"/>
          <w:tab w:val="left" w:leader="hyphen" w:pos="6242"/>
          <w:tab w:val="left" w:leader="hyphen" w:pos="10005"/>
        </w:tabs>
        <w:spacing w:line="360" w:lineRule="auto"/>
        <w:jc w:val="both"/>
        <w:rPr>
          <w:rFonts w:ascii="Arial" w:eastAsia="Webdings" w:hAnsi="Arial" w:cs="Webdings"/>
          <w:color w:val="000000" w:themeColor="text1"/>
          <w:sz w:val="20"/>
          <w:szCs w:val="20"/>
        </w:rPr>
      </w:pPr>
    </w:p>
    <w:p w14:paraId="2B386FE9" w14:textId="77777777" w:rsidR="0068739B" w:rsidRPr="00AD1D66" w:rsidRDefault="0068739B" w:rsidP="0068739B">
      <w:pPr>
        <w:pStyle w:val="Titrecie2"/>
        <w:rPr>
          <w:color w:val="000000" w:themeColor="text1"/>
          <w:sz w:val="20"/>
          <w:szCs w:val="20"/>
        </w:rPr>
      </w:pPr>
    </w:p>
    <w:p w14:paraId="7A1C2103" w14:textId="77777777" w:rsidR="0068739B" w:rsidRPr="00AD1D66" w:rsidRDefault="0068739B" w:rsidP="0068739B">
      <w:pPr>
        <w:pStyle w:val="Titrecie2"/>
        <w:rPr>
          <w:color w:val="000000" w:themeColor="text1"/>
          <w:sz w:val="20"/>
          <w:szCs w:val="20"/>
        </w:rPr>
      </w:pPr>
    </w:p>
    <w:p w14:paraId="1D7DA91D" w14:textId="2F2A055A" w:rsidR="0068739B" w:rsidRPr="00AD1D66" w:rsidRDefault="0068739B" w:rsidP="0068739B">
      <w:pPr>
        <w:pStyle w:val="Titrecie2"/>
        <w:rPr>
          <w:color w:val="000000" w:themeColor="text1"/>
          <w:sz w:val="20"/>
          <w:szCs w:val="20"/>
        </w:rPr>
      </w:pPr>
      <w:r w:rsidRPr="00AD1D66">
        <w:rPr>
          <w:color w:val="000000" w:themeColor="text1"/>
          <w:sz w:val="20"/>
          <w:szCs w:val="20"/>
        </w:rPr>
        <w:t>I.2 - Personne chargée du dossier</w:t>
      </w:r>
    </w:p>
    <w:p w14:paraId="78CD8E88" w14:textId="77777777" w:rsidR="0068739B" w:rsidRPr="00AD1D66" w:rsidRDefault="0068739B" w:rsidP="0068739B">
      <w:pPr>
        <w:tabs>
          <w:tab w:val="left" w:leader="hyphen" w:pos="3090"/>
          <w:tab w:val="left" w:leader="hyphen" w:pos="6242"/>
          <w:tab w:val="left" w:leader="hyphen" w:pos="10005"/>
        </w:tabs>
        <w:spacing w:line="100" w:lineRule="atLeast"/>
        <w:jc w:val="both"/>
        <w:rPr>
          <w:rFonts w:ascii="Arial" w:hAnsi="Arial"/>
          <w:color w:val="000000" w:themeColor="text1"/>
          <w:sz w:val="20"/>
          <w:szCs w:val="20"/>
        </w:rPr>
      </w:pPr>
    </w:p>
    <w:p w14:paraId="00E1DED0" w14:textId="77777777" w:rsidR="0068739B" w:rsidRPr="00AD1D66" w:rsidRDefault="0068739B" w:rsidP="0068739B">
      <w:pPr>
        <w:tabs>
          <w:tab w:val="left" w:leader="hyphen" w:pos="5070"/>
          <w:tab w:val="left" w:leader="hyphen" w:pos="10005"/>
        </w:tabs>
        <w:spacing w:line="360" w:lineRule="auto"/>
        <w:jc w:val="both"/>
        <w:rPr>
          <w:rFonts w:ascii="Arial" w:hAnsi="Arial"/>
          <w:color w:val="000000" w:themeColor="text1"/>
          <w:sz w:val="20"/>
          <w:szCs w:val="20"/>
        </w:rPr>
      </w:pPr>
      <w:r w:rsidRPr="00AD1D66">
        <w:rPr>
          <w:rFonts w:ascii="Arial" w:hAnsi="Arial"/>
          <w:color w:val="000000" w:themeColor="text1"/>
          <w:sz w:val="20"/>
          <w:szCs w:val="20"/>
        </w:rPr>
        <w:t xml:space="preserve">NOM </w:t>
      </w:r>
      <w:r w:rsidRPr="00AD1D66">
        <w:rPr>
          <w:rFonts w:ascii="Arial" w:hAnsi="Arial"/>
          <w:color w:val="000000" w:themeColor="text1"/>
          <w:sz w:val="20"/>
          <w:szCs w:val="20"/>
        </w:rPr>
        <w:tab/>
        <w:t xml:space="preserve"> Prénom </w:t>
      </w:r>
      <w:r w:rsidRPr="00AD1D66">
        <w:rPr>
          <w:rFonts w:ascii="Arial" w:hAnsi="Arial"/>
          <w:color w:val="000000" w:themeColor="text1"/>
          <w:sz w:val="20"/>
          <w:szCs w:val="20"/>
        </w:rPr>
        <w:tab/>
      </w:r>
    </w:p>
    <w:p w14:paraId="742D7826" w14:textId="77777777" w:rsidR="0068739B" w:rsidRPr="00AD1D66" w:rsidRDefault="0068739B" w:rsidP="0068739B">
      <w:pPr>
        <w:tabs>
          <w:tab w:val="left" w:leader="hyphen" w:pos="10005"/>
        </w:tabs>
        <w:spacing w:line="360" w:lineRule="auto"/>
        <w:jc w:val="both"/>
        <w:rPr>
          <w:rFonts w:ascii="Arial" w:hAnsi="Arial"/>
          <w:color w:val="000000" w:themeColor="text1"/>
          <w:sz w:val="20"/>
          <w:szCs w:val="20"/>
        </w:rPr>
      </w:pPr>
      <w:r w:rsidRPr="00AD1D66">
        <w:rPr>
          <w:rFonts w:ascii="Arial" w:hAnsi="Arial"/>
          <w:color w:val="000000" w:themeColor="text1"/>
          <w:sz w:val="20"/>
          <w:szCs w:val="20"/>
        </w:rPr>
        <w:t xml:space="preserve">Fonction </w:t>
      </w:r>
      <w:r w:rsidRPr="00AD1D66">
        <w:rPr>
          <w:rFonts w:ascii="Arial" w:hAnsi="Arial"/>
          <w:color w:val="000000" w:themeColor="text1"/>
          <w:sz w:val="20"/>
          <w:szCs w:val="20"/>
        </w:rPr>
        <w:tab/>
      </w:r>
    </w:p>
    <w:p w14:paraId="0F67388E" w14:textId="77777777" w:rsidR="0068739B" w:rsidRPr="00AD1D66" w:rsidRDefault="0068739B" w:rsidP="0068739B">
      <w:pPr>
        <w:tabs>
          <w:tab w:val="left" w:leader="hyphen" w:pos="4253"/>
          <w:tab w:val="left" w:leader="hyphen" w:pos="10005"/>
        </w:tabs>
        <w:spacing w:line="360" w:lineRule="auto"/>
        <w:jc w:val="both"/>
        <w:rPr>
          <w:rFonts w:ascii="Wingdings" w:eastAsia="Wingdings" w:hAnsi="Wingdings" w:cs="Wingdings"/>
          <w:color w:val="000000" w:themeColor="text1"/>
          <w:sz w:val="20"/>
          <w:szCs w:val="20"/>
        </w:rPr>
      </w:pPr>
      <w:r w:rsidRPr="00AD1D66">
        <w:rPr>
          <w:rFonts w:ascii="Arial" w:hAnsi="Arial"/>
          <w:color w:val="000000" w:themeColor="text1"/>
          <w:sz w:val="20"/>
          <w:szCs w:val="20"/>
        </w:rPr>
        <w:t xml:space="preserve">Courriel </w:t>
      </w:r>
      <w:r w:rsidRPr="00AD1D66">
        <w:rPr>
          <w:rFonts w:ascii="Arial" w:hAnsi="Arial"/>
          <w:color w:val="000000" w:themeColor="text1"/>
          <w:sz w:val="20"/>
          <w:szCs w:val="20"/>
        </w:rPr>
        <w:tab/>
        <w:t xml:space="preserve">   @ </w:t>
      </w:r>
      <w:r w:rsidRPr="00AD1D66">
        <w:rPr>
          <w:rFonts w:ascii="Arial" w:hAnsi="Arial"/>
          <w:color w:val="000000" w:themeColor="text1"/>
          <w:sz w:val="20"/>
          <w:szCs w:val="20"/>
        </w:rPr>
        <w:tab/>
      </w:r>
    </w:p>
    <w:p w14:paraId="05F14A13" w14:textId="77777777" w:rsidR="0068739B" w:rsidRPr="00AD1D66" w:rsidRDefault="0068739B" w:rsidP="0068739B">
      <w:pPr>
        <w:tabs>
          <w:tab w:val="left" w:leader="hyphen" w:pos="4253"/>
          <w:tab w:val="left" w:leader="hyphen" w:pos="10005"/>
        </w:tabs>
        <w:spacing w:before="120" w:line="360" w:lineRule="auto"/>
        <w:jc w:val="both"/>
        <w:rPr>
          <w:rFonts w:ascii="Arial" w:eastAsia="Webdings" w:hAnsi="Arial" w:cs="Webdings"/>
          <w:color w:val="000000" w:themeColor="text1"/>
          <w:sz w:val="20"/>
          <w:szCs w:val="20"/>
        </w:rPr>
      </w:pPr>
      <w:r w:rsidRPr="00AD1D66">
        <w:rPr>
          <w:rFonts w:ascii="Wingdings" w:eastAsia="Wingdings" w:hAnsi="Wingdings" w:cs="Wingdings"/>
          <w:color w:val="000000" w:themeColor="text1"/>
          <w:sz w:val="20"/>
          <w:szCs w:val="20"/>
        </w:rPr>
        <w:t></w:t>
      </w:r>
      <w:r w:rsidRPr="00AD1D66">
        <w:rPr>
          <w:rFonts w:ascii="Arial" w:hAnsi="Arial" w:cs="Tahoma"/>
          <w:color w:val="000000" w:themeColor="text1"/>
          <w:sz w:val="20"/>
          <w:szCs w:val="20"/>
        </w:rPr>
        <w:tab/>
        <w:t xml:space="preserve">   </w:t>
      </w:r>
    </w:p>
    <w:p w14:paraId="14B36E02" w14:textId="77777777" w:rsidR="0068739B" w:rsidRDefault="0068739B" w:rsidP="0068739B">
      <w:pPr>
        <w:pStyle w:val="Titrecie2"/>
        <w:rPr>
          <w:sz w:val="20"/>
          <w:szCs w:val="20"/>
        </w:rPr>
      </w:pPr>
    </w:p>
    <w:p w14:paraId="428FF18F" w14:textId="77777777" w:rsidR="0068739B" w:rsidRDefault="0068739B" w:rsidP="0068739B">
      <w:pPr>
        <w:pStyle w:val="Titrecie2"/>
        <w:rPr>
          <w:sz w:val="20"/>
          <w:szCs w:val="20"/>
        </w:rPr>
      </w:pPr>
    </w:p>
    <w:p w14:paraId="2732C295" w14:textId="77777777" w:rsidR="0068739B" w:rsidRPr="001E35F0" w:rsidRDefault="0068739B" w:rsidP="0068739B">
      <w:pPr>
        <w:pStyle w:val="Titrecie2"/>
        <w:rPr>
          <w:sz w:val="20"/>
          <w:szCs w:val="20"/>
        </w:rPr>
      </w:pPr>
    </w:p>
    <w:p w14:paraId="615F9A7B" w14:textId="77777777" w:rsidR="0068739B" w:rsidRDefault="0068739B" w:rsidP="0068739B">
      <w:pPr>
        <w:pStyle w:val="Titrecie2"/>
        <w:rPr>
          <w:sz w:val="20"/>
          <w:szCs w:val="20"/>
        </w:rPr>
      </w:pPr>
      <w:r w:rsidRPr="001E35F0">
        <w:rPr>
          <w:sz w:val="20"/>
          <w:szCs w:val="20"/>
        </w:rPr>
        <w:t>I.3 - Renseignements administratifs et juridiques (si modification)</w:t>
      </w:r>
    </w:p>
    <w:p w14:paraId="2BB63E0C" w14:textId="77777777" w:rsidR="0068739B" w:rsidRDefault="0068739B" w:rsidP="0068739B">
      <w:pPr>
        <w:tabs>
          <w:tab w:val="left" w:leader="hyphen" w:pos="3090"/>
          <w:tab w:val="left" w:leader="hyphen" w:pos="6242"/>
          <w:tab w:val="left" w:leader="hyphen" w:pos="10005"/>
        </w:tabs>
        <w:spacing w:line="100" w:lineRule="atLeast"/>
        <w:jc w:val="both"/>
        <w:rPr>
          <w:rFonts w:ascii="Arial" w:eastAsia="Webdings" w:hAnsi="Arial" w:cs="Webdings"/>
          <w:sz w:val="20"/>
          <w:szCs w:val="20"/>
        </w:rPr>
      </w:pPr>
    </w:p>
    <w:p w14:paraId="09771247" w14:textId="77777777" w:rsidR="0068739B" w:rsidRPr="001E35F0" w:rsidRDefault="0068739B" w:rsidP="0068739B">
      <w:pPr>
        <w:tabs>
          <w:tab w:val="left" w:leader="hyphen" w:pos="3090"/>
          <w:tab w:val="left" w:leader="hyphen" w:pos="6242"/>
          <w:tab w:val="left" w:leader="hyphen" w:pos="10005"/>
        </w:tabs>
        <w:spacing w:line="100" w:lineRule="atLeast"/>
        <w:jc w:val="both"/>
        <w:rPr>
          <w:rFonts w:ascii="Arial" w:eastAsia="Webdings" w:hAnsi="Arial" w:cs="Webdings"/>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364"/>
        <w:gridCol w:w="590"/>
        <w:gridCol w:w="589"/>
        <w:gridCol w:w="589"/>
        <w:gridCol w:w="589"/>
        <w:gridCol w:w="590"/>
        <w:gridCol w:w="589"/>
        <w:gridCol w:w="589"/>
        <w:gridCol w:w="590"/>
        <w:gridCol w:w="589"/>
        <w:gridCol w:w="589"/>
        <w:gridCol w:w="590"/>
        <w:gridCol w:w="589"/>
        <w:gridCol w:w="589"/>
        <w:gridCol w:w="588"/>
        <w:gridCol w:w="594"/>
      </w:tblGrid>
      <w:tr w:rsidR="0068739B" w:rsidRPr="001E35F0" w14:paraId="3B03E6CC" w14:textId="77777777" w:rsidTr="00881490">
        <w:tc>
          <w:tcPr>
            <w:tcW w:w="1364" w:type="dxa"/>
            <w:shd w:val="clear" w:color="auto" w:fill="FFFFFF"/>
          </w:tcPr>
          <w:p w14:paraId="3804DEF2" w14:textId="77777777" w:rsidR="0068739B" w:rsidRPr="001E35F0" w:rsidRDefault="0068739B" w:rsidP="00881490">
            <w:pPr>
              <w:tabs>
                <w:tab w:val="left" w:leader="hyphen" w:pos="3090"/>
                <w:tab w:val="left" w:leader="hyphen" w:pos="6242"/>
                <w:tab w:val="left" w:leader="hyphen" w:pos="10005"/>
              </w:tabs>
              <w:spacing w:line="100" w:lineRule="atLeast"/>
              <w:jc w:val="both"/>
              <w:rPr>
                <w:rFonts w:ascii="Arial" w:hAnsi="Arial"/>
                <w:sz w:val="20"/>
                <w:szCs w:val="20"/>
              </w:rPr>
            </w:pPr>
            <w:r w:rsidRPr="001E35F0">
              <w:rPr>
                <w:rFonts w:ascii="Arial" w:eastAsia="Webdings" w:hAnsi="Arial" w:cs="Webdings"/>
                <w:sz w:val="20"/>
                <w:szCs w:val="20"/>
              </w:rPr>
              <w:t xml:space="preserve">N° SIRET </w:t>
            </w:r>
            <w:r w:rsidRPr="001E35F0">
              <w:rPr>
                <w:rStyle w:val="Appelnotedebasdep"/>
                <w:sz w:val="20"/>
                <w:szCs w:val="20"/>
              </w:rPr>
              <w:footnoteReference w:id="1"/>
            </w:r>
          </w:p>
        </w:tc>
        <w:tc>
          <w:tcPr>
            <w:tcW w:w="590" w:type="dxa"/>
            <w:tcBorders>
              <w:left w:val="single" w:sz="4" w:space="0" w:color="000001"/>
              <w:bottom w:val="single" w:sz="4" w:space="0" w:color="000001"/>
            </w:tcBorders>
            <w:shd w:val="clear" w:color="auto" w:fill="FFFFFF"/>
          </w:tcPr>
          <w:p w14:paraId="2DE9C9C0" w14:textId="77777777" w:rsidR="0068739B" w:rsidRPr="001E35F0" w:rsidRDefault="0068739B" w:rsidP="00881490">
            <w:pPr>
              <w:pStyle w:val="Contenudetableau"/>
              <w:jc w:val="center"/>
              <w:rPr>
                <w:rFonts w:ascii="Arial" w:hAnsi="Arial"/>
                <w:sz w:val="20"/>
                <w:szCs w:val="20"/>
              </w:rPr>
            </w:pPr>
          </w:p>
        </w:tc>
        <w:tc>
          <w:tcPr>
            <w:tcW w:w="589" w:type="dxa"/>
            <w:tcBorders>
              <w:left w:val="single" w:sz="4" w:space="0" w:color="000001"/>
              <w:bottom w:val="single" w:sz="4" w:space="0" w:color="000001"/>
            </w:tcBorders>
            <w:shd w:val="clear" w:color="auto" w:fill="FFFFFF"/>
          </w:tcPr>
          <w:p w14:paraId="7CED8A70" w14:textId="77777777" w:rsidR="0068739B" w:rsidRPr="001E35F0" w:rsidRDefault="0068739B" w:rsidP="00881490">
            <w:pPr>
              <w:pStyle w:val="Contenudetableau"/>
              <w:jc w:val="center"/>
              <w:rPr>
                <w:rFonts w:ascii="Arial" w:hAnsi="Arial"/>
                <w:sz w:val="20"/>
                <w:szCs w:val="20"/>
              </w:rPr>
            </w:pPr>
          </w:p>
        </w:tc>
        <w:tc>
          <w:tcPr>
            <w:tcW w:w="589" w:type="dxa"/>
            <w:tcBorders>
              <w:left w:val="single" w:sz="4" w:space="0" w:color="000001"/>
              <w:bottom w:val="single" w:sz="4" w:space="0" w:color="000001"/>
            </w:tcBorders>
            <w:shd w:val="clear" w:color="auto" w:fill="FFFFFF"/>
          </w:tcPr>
          <w:p w14:paraId="3FE4D3AA" w14:textId="77777777" w:rsidR="0068739B" w:rsidRPr="001E35F0" w:rsidRDefault="0068739B" w:rsidP="00881490">
            <w:pPr>
              <w:pStyle w:val="Contenudetableau"/>
              <w:jc w:val="center"/>
              <w:rPr>
                <w:rFonts w:ascii="Arial" w:hAnsi="Arial"/>
                <w:sz w:val="20"/>
                <w:szCs w:val="20"/>
              </w:rPr>
            </w:pPr>
          </w:p>
        </w:tc>
        <w:tc>
          <w:tcPr>
            <w:tcW w:w="589" w:type="dxa"/>
            <w:tcBorders>
              <w:left w:val="single" w:sz="4" w:space="0" w:color="000001"/>
              <w:bottom w:val="single" w:sz="4" w:space="0" w:color="000001"/>
            </w:tcBorders>
            <w:shd w:val="clear" w:color="auto" w:fill="FFFFFF"/>
          </w:tcPr>
          <w:p w14:paraId="4898E6AA" w14:textId="77777777" w:rsidR="0068739B" w:rsidRPr="001E35F0" w:rsidRDefault="0068739B" w:rsidP="00881490">
            <w:pPr>
              <w:pStyle w:val="Contenudetableau"/>
              <w:jc w:val="center"/>
              <w:rPr>
                <w:rFonts w:ascii="Arial" w:hAnsi="Arial"/>
                <w:sz w:val="20"/>
                <w:szCs w:val="20"/>
              </w:rPr>
            </w:pPr>
          </w:p>
        </w:tc>
        <w:tc>
          <w:tcPr>
            <w:tcW w:w="590" w:type="dxa"/>
            <w:tcBorders>
              <w:left w:val="single" w:sz="4" w:space="0" w:color="000001"/>
              <w:bottom w:val="single" w:sz="4" w:space="0" w:color="000001"/>
            </w:tcBorders>
            <w:shd w:val="clear" w:color="auto" w:fill="FFFFFF"/>
          </w:tcPr>
          <w:p w14:paraId="2CD5F3A8" w14:textId="77777777" w:rsidR="0068739B" w:rsidRPr="001E35F0" w:rsidRDefault="0068739B" w:rsidP="00881490">
            <w:pPr>
              <w:pStyle w:val="Contenudetableau"/>
              <w:jc w:val="center"/>
              <w:rPr>
                <w:rFonts w:ascii="Arial" w:hAnsi="Arial"/>
                <w:sz w:val="20"/>
                <w:szCs w:val="20"/>
              </w:rPr>
            </w:pPr>
          </w:p>
        </w:tc>
        <w:tc>
          <w:tcPr>
            <w:tcW w:w="589" w:type="dxa"/>
            <w:tcBorders>
              <w:left w:val="single" w:sz="4" w:space="0" w:color="000001"/>
              <w:bottom w:val="single" w:sz="4" w:space="0" w:color="000001"/>
            </w:tcBorders>
            <w:shd w:val="clear" w:color="auto" w:fill="FFFFFF"/>
          </w:tcPr>
          <w:p w14:paraId="26F13D17" w14:textId="77777777" w:rsidR="0068739B" w:rsidRPr="001E35F0" w:rsidRDefault="0068739B" w:rsidP="00881490">
            <w:pPr>
              <w:pStyle w:val="Contenudetableau"/>
              <w:jc w:val="center"/>
              <w:rPr>
                <w:rFonts w:ascii="Arial" w:hAnsi="Arial"/>
                <w:sz w:val="20"/>
                <w:szCs w:val="20"/>
              </w:rPr>
            </w:pPr>
          </w:p>
        </w:tc>
        <w:tc>
          <w:tcPr>
            <w:tcW w:w="589" w:type="dxa"/>
            <w:tcBorders>
              <w:left w:val="single" w:sz="4" w:space="0" w:color="000001"/>
              <w:bottom w:val="single" w:sz="4" w:space="0" w:color="000001"/>
            </w:tcBorders>
            <w:shd w:val="clear" w:color="auto" w:fill="FFFFFF"/>
          </w:tcPr>
          <w:p w14:paraId="0FC152A8" w14:textId="77777777" w:rsidR="0068739B" w:rsidRPr="001E35F0" w:rsidRDefault="0068739B" w:rsidP="00881490">
            <w:pPr>
              <w:pStyle w:val="Contenudetableau"/>
              <w:jc w:val="center"/>
              <w:rPr>
                <w:rFonts w:ascii="Arial" w:hAnsi="Arial"/>
                <w:sz w:val="20"/>
                <w:szCs w:val="20"/>
              </w:rPr>
            </w:pPr>
          </w:p>
        </w:tc>
        <w:tc>
          <w:tcPr>
            <w:tcW w:w="590" w:type="dxa"/>
            <w:tcBorders>
              <w:left w:val="single" w:sz="4" w:space="0" w:color="000001"/>
              <w:bottom w:val="single" w:sz="4" w:space="0" w:color="000001"/>
            </w:tcBorders>
            <w:shd w:val="clear" w:color="auto" w:fill="FFFFFF"/>
          </w:tcPr>
          <w:p w14:paraId="068CAC75" w14:textId="77777777" w:rsidR="0068739B" w:rsidRPr="001E35F0" w:rsidRDefault="0068739B" w:rsidP="00881490">
            <w:pPr>
              <w:pStyle w:val="Contenudetableau"/>
              <w:jc w:val="center"/>
              <w:rPr>
                <w:rFonts w:ascii="Arial" w:hAnsi="Arial"/>
                <w:sz w:val="20"/>
                <w:szCs w:val="20"/>
              </w:rPr>
            </w:pPr>
          </w:p>
        </w:tc>
        <w:tc>
          <w:tcPr>
            <w:tcW w:w="589" w:type="dxa"/>
            <w:tcBorders>
              <w:left w:val="single" w:sz="4" w:space="0" w:color="000001"/>
              <w:bottom w:val="single" w:sz="4" w:space="0" w:color="000001"/>
            </w:tcBorders>
            <w:shd w:val="clear" w:color="auto" w:fill="FFFFFF"/>
          </w:tcPr>
          <w:p w14:paraId="5DC0CB89" w14:textId="77777777" w:rsidR="0068739B" w:rsidRPr="001E35F0" w:rsidRDefault="0068739B" w:rsidP="00881490">
            <w:pPr>
              <w:pStyle w:val="Contenudetableau"/>
              <w:jc w:val="center"/>
              <w:rPr>
                <w:rFonts w:ascii="Arial" w:hAnsi="Arial"/>
                <w:sz w:val="20"/>
                <w:szCs w:val="20"/>
              </w:rPr>
            </w:pPr>
          </w:p>
        </w:tc>
        <w:tc>
          <w:tcPr>
            <w:tcW w:w="589" w:type="dxa"/>
            <w:tcBorders>
              <w:left w:val="single" w:sz="4" w:space="0" w:color="000001"/>
              <w:bottom w:val="single" w:sz="4" w:space="0" w:color="000001"/>
            </w:tcBorders>
            <w:shd w:val="clear" w:color="auto" w:fill="FFFFFF"/>
          </w:tcPr>
          <w:p w14:paraId="484D281A" w14:textId="77777777" w:rsidR="0068739B" w:rsidRPr="001E35F0" w:rsidRDefault="0068739B" w:rsidP="00881490">
            <w:pPr>
              <w:pStyle w:val="Contenudetableau"/>
              <w:jc w:val="center"/>
              <w:rPr>
                <w:rFonts w:ascii="Arial" w:hAnsi="Arial"/>
                <w:sz w:val="20"/>
                <w:szCs w:val="20"/>
              </w:rPr>
            </w:pPr>
          </w:p>
        </w:tc>
        <w:tc>
          <w:tcPr>
            <w:tcW w:w="590" w:type="dxa"/>
            <w:tcBorders>
              <w:left w:val="single" w:sz="4" w:space="0" w:color="000001"/>
              <w:bottom w:val="single" w:sz="4" w:space="0" w:color="000001"/>
            </w:tcBorders>
            <w:shd w:val="clear" w:color="auto" w:fill="FFFFFF"/>
          </w:tcPr>
          <w:p w14:paraId="53084569" w14:textId="77777777" w:rsidR="0068739B" w:rsidRPr="001E35F0" w:rsidRDefault="0068739B" w:rsidP="00881490">
            <w:pPr>
              <w:pStyle w:val="Contenudetableau"/>
              <w:jc w:val="center"/>
              <w:rPr>
                <w:rFonts w:ascii="Arial" w:hAnsi="Arial"/>
                <w:sz w:val="20"/>
                <w:szCs w:val="20"/>
              </w:rPr>
            </w:pPr>
          </w:p>
        </w:tc>
        <w:tc>
          <w:tcPr>
            <w:tcW w:w="589" w:type="dxa"/>
            <w:tcBorders>
              <w:left w:val="single" w:sz="4" w:space="0" w:color="000001"/>
              <w:bottom w:val="single" w:sz="4" w:space="0" w:color="000001"/>
            </w:tcBorders>
            <w:shd w:val="clear" w:color="auto" w:fill="FFFFFF"/>
          </w:tcPr>
          <w:p w14:paraId="7F5BB06C" w14:textId="77777777" w:rsidR="0068739B" w:rsidRPr="001E35F0" w:rsidRDefault="0068739B" w:rsidP="00881490">
            <w:pPr>
              <w:pStyle w:val="Contenudetableau"/>
              <w:jc w:val="center"/>
              <w:rPr>
                <w:rFonts w:ascii="Arial" w:hAnsi="Arial"/>
                <w:sz w:val="20"/>
                <w:szCs w:val="20"/>
              </w:rPr>
            </w:pPr>
          </w:p>
        </w:tc>
        <w:tc>
          <w:tcPr>
            <w:tcW w:w="589" w:type="dxa"/>
            <w:tcBorders>
              <w:left w:val="single" w:sz="4" w:space="0" w:color="000001"/>
              <w:bottom w:val="single" w:sz="4" w:space="0" w:color="000001"/>
            </w:tcBorders>
            <w:shd w:val="clear" w:color="auto" w:fill="FFFFFF"/>
          </w:tcPr>
          <w:p w14:paraId="7B8C12EC" w14:textId="77777777" w:rsidR="0068739B" w:rsidRPr="001E35F0" w:rsidRDefault="0068739B" w:rsidP="00881490">
            <w:pPr>
              <w:pStyle w:val="Contenudetableau"/>
              <w:jc w:val="center"/>
              <w:rPr>
                <w:rFonts w:ascii="Arial" w:hAnsi="Arial"/>
                <w:sz w:val="20"/>
                <w:szCs w:val="20"/>
              </w:rPr>
            </w:pPr>
          </w:p>
        </w:tc>
        <w:tc>
          <w:tcPr>
            <w:tcW w:w="588" w:type="dxa"/>
            <w:tcBorders>
              <w:left w:val="single" w:sz="4" w:space="0" w:color="000001"/>
              <w:bottom w:val="single" w:sz="4" w:space="0" w:color="000001"/>
            </w:tcBorders>
            <w:shd w:val="clear" w:color="auto" w:fill="FFFFFF"/>
          </w:tcPr>
          <w:p w14:paraId="47BED2F5" w14:textId="77777777" w:rsidR="0068739B" w:rsidRPr="001E35F0" w:rsidRDefault="0068739B" w:rsidP="00881490">
            <w:pPr>
              <w:pStyle w:val="Contenudetableau"/>
              <w:jc w:val="center"/>
              <w:rPr>
                <w:rFonts w:ascii="Arial" w:hAnsi="Arial"/>
                <w:sz w:val="20"/>
                <w:szCs w:val="20"/>
              </w:rPr>
            </w:pPr>
          </w:p>
        </w:tc>
        <w:tc>
          <w:tcPr>
            <w:tcW w:w="594" w:type="dxa"/>
            <w:tcBorders>
              <w:left w:val="single" w:sz="4" w:space="0" w:color="000001"/>
              <w:bottom w:val="single" w:sz="4" w:space="0" w:color="000001"/>
              <w:right w:val="single" w:sz="4" w:space="0" w:color="000001"/>
            </w:tcBorders>
            <w:shd w:val="clear" w:color="auto" w:fill="FFFFFF"/>
          </w:tcPr>
          <w:p w14:paraId="7EAFD824" w14:textId="77777777" w:rsidR="0068739B" w:rsidRPr="001E35F0" w:rsidRDefault="0068739B" w:rsidP="00881490">
            <w:pPr>
              <w:pStyle w:val="Contenudetableau"/>
              <w:jc w:val="center"/>
              <w:rPr>
                <w:rFonts w:ascii="Arial" w:hAnsi="Arial"/>
                <w:sz w:val="20"/>
                <w:szCs w:val="20"/>
              </w:rPr>
            </w:pPr>
          </w:p>
        </w:tc>
      </w:tr>
    </w:tbl>
    <w:p w14:paraId="1FB9F48E" w14:textId="77777777" w:rsidR="0068739B" w:rsidRPr="001E35F0" w:rsidRDefault="0068739B" w:rsidP="0068739B">
      <w:pPr>
        <w:tabs>
          <w:tab w:val="left" w:leader="hyphen" w:pos="3090"/>
          <w:tab w:val="left" w:leader="hyphen" w:pos="6242"/>
          <w:tab w:val="left" w:leader="hyphen" w:pos="10005"/>
        </w:tabs>
        <w:spacing w:line="100" w:lineRule="atLeast"/>
        <w:jc w:val="both"/>
        <w:rPr>
          <w:rFonts w:ascii="Arial" w:eastAsia="Webdings" w:hAnsi="Arial" w:cs="Webdings"/>
          <w:sz w:val="20"/>
          <w:szCs w:val="20"/>
        </w:rPr>
      </w:pPr>
    </w:p>
    <w:p w14:paraId="3BE7BA43" w14:textId="77777777" w:rsidR="0068739B" w:rsidRDefault="0068739B" w:rsidP="0068739B">
      <w:pPr>
        <w:tabs>
          <w:tab w:val="left" w:leader="hyphen" w:pos="10005"/>
        </w:tabs>
        <w:spacing w:line="360" w:lineRule="auto"/>
        <w:jc w:val="both"/>
        <w:rPr>
          <w:rFonts w:ascii="Arial" w:eastAsia="Webdings" w:hAnsi="Arial" w:cs="Webdings"/>
          <w:sz w:val="20"/>
          <w:szCs w:val="20"/>
        </w:rPr>
      </w:pPr>
    </w:p>
    <w:p w14:paraId="43E16B8A" w14:textId="77777777" w:rsidR="0068739B" w:rsidRPr="001E35F0" w:rsidRDefault="0068739B" w:rsidP="0068739B">
      <w:pPr>
        <w:tabs>
          <w:tab w:val="left" w:leader="hyphen" w:pos="10005"/>
        </w:tabs>
        <w:spacing w:line="360" w:lineRule="auto"/>
        <w:jc w:val="both"/>
        <w:rPr>
          <w:rFonts w:ascii="Arial" w:eastAsia="Webdings" w:hAnsi="Arial" w:cs="Webdings"/>
          <w:sz w:val="20"/>
          <w:szCs w:val="20"/>
        </w:rPr>
      </w:pPr>
      <w:r w:rsidRPr="001E35F0">
        <w:rPr>
          <w:rFonts w:ascii="Arial" w:eastAsia="Webdings" w:hAnsi="Arial" w:cs="Webdings"/>
          <w:sz w:val="20"/>
          <w:szCs w:val="20"/>
        </w:rPr>
        <w:t xml:space="preserve">Code NAF (APE) </w:t>
      </w:r>
      <w:r w:rsidRPr="001E35F0">
        <w:rPr>
          <w:rFonts w:ascii="Arial" w:eastAsia="Webdings" w:hAnsi="Arial" w:cs="Webdings"/>
          <w:sz w:val="20"/>
          <w:szCs w:val="20"/>
        </w:rPr>
        <w:tab/>
      </w:r>
    </w:p>
    <w:p w14:paraId="39E766BF" w14:textId="77777777" w:rsidR="0068739B" w:rsidRDefault="0068739B" w:rsidP="0068739B">
      <w:pPr>
        <w:tabs>
          <w:tab w:val="left" w:pos="6795"/>
          <w:tab w:val="left" w:pos="8475"/>
          <w:tab w:val="left" w:leader="hyphen" w:pos="10005"/>
        </w:tabs>
        <w:spacing w:line="360" w:lineRule="auto"/>
        <w:jc w:val="both"/>
        <w:rPr>
          <w:rFonts w:ascii="Arial" w:eastAsia="Webdings" w:hAnsi="Arial" w:cs="Webdings"/>
          <w:sz w:val="20"/>
          <w:szCs w:val="20"/>
        </w:rPr>
      </w:pPr>
    </w:p>
    <w:p w14:paraId="7D5D9083" w14:textId="77777777" w:rsidR="0068739B" w:rsidRPr="001E35F0" w:rsidRDefault="0068739B" w:rsidP="0068739B">
      <w:pPr>
        <w:tabs>
          <w:tab w:val="left" w:pos="6795"/>
          <w:tab w:val="left" w:pos="8475"/>
          <w:tab w:val="left" w:leader="hyphen" w:pos="10005"/>
        </w:tabs>
        <w:spacing w:line="360" w:lineRule="auto"/>
        <w:jc w:val="both"/>
        <w:rPr>
          <w:rFonts w:ascii="Arial" w:eastAsia="Webdings" w:hAnsi="Arial" w:cs="Webdings"/>
          <w:sz w:val="20"/>
          <w:szCs w:val="20"/>
        </w:rPr>
      </w:pPr>
      <w:r w:rsidRPr="001E35F0">
        <w:rPr>
          <w:rFonts w:ascii="Arial" w:eastAsia="Webdings" w:hAnsi="Arial" w:cs="Webdings"/>
          <w:sz w:val="20"/>
          <w:szCs w:val="20"/>
        </w:rPr>
        <w:t>Numéro de licence ou de déclaration d'entrepreneur de spectacle</w:t>
      </w:r>
      <w:r w:rsidRPr="001E35F0">
        <w:rPr>
          <w:rStyle w:val="Appelnotedebasdep"/>
          <w:sz w:val="20"/>
          <w:szCs w:val="20"/>
        </w:rPr>
        <w:footnoteReference w:id="2"/>
      </w:r>
      <w:r w:rsidRPr="001E35F0">
        <w:rPr>
          <w:rFonts w:ascii="Arial" w:eastAsia="Webdings" w:hAnsi="Arial" w:cs="Webdings"/>
          <w:sz w:val="20"/>
          <w:szCs w:val="20"/>
        </w:rPr>
        <w:t xml:space="preserve"> :</w:t>
      </w:r>
    </w:p>
    <w:p w14:paraId="097DFDB6" w14:textId="77777777" w:rsidR="0068739B" w:rsidRPr="001E35F0" w:rsidRDefault="0068739B" w:rsidP="0068739B">
      <w:pPr>
        <w:tabs>
          <w:tab w:val="left" w:pos="6795"/>
          <w:tab w:val="left" w:pos="8475"/>
          <w:tab w:val="left" w:leader="hyphen" w:pos="10005"/>
        </w:tabs>
        <w:spacing w:line="360" w:lineRule="auto"/>
        <w:jc w:val="both"/>
        <w:rPr>
          <w:rFonts w:ascii="Arial" w:eastAsia="Webdings" w:hAnsi="Arial" w:cs="Webdings"/>
          <w:sz w:val="20"/>
          <w:szCs w:val="20"/>
        </w:rPr>
      </w:pPr>
      <w:r w:rsidRPr="001E35F0">
        <w:rPr>
          <w:rFonts w:ascii="Arial" w:eastAsia="Webdings" w:hAnsi="Arial" w:cs="Webdings"/>
          <w:sz w:val="20"/>
          <w:szCs w:val="20"/>
        </w:rPr>
        <w:t>Nom du titulaire :                                                       Date :</w:t>
      </w:r>
    </w:p>
    <w:p w14:paraId="417AD601" w14:textId="77777777" w:rsidR="0068739B" w:rsidRDefault="0068739B" w:rsidP="0068739B">
      <w:pPr>
        <w:pStyle w:val="Contenudetableau"/>
        <w:spacing w:line="276" w:lineRule="auto"/>
        <w:jc w:val="both"/>
        <w:rPr>
          <w:rFonts w:ascii="Arial" w:hAnsi="Arial"/>
          <w:b/>
          <w:bCs/>
        </w:rPr>
      </w:pPr>
    </w:p>
    <w:p w14:paraId="2070C89F" w14:textId="49108498" w:rsidR="0068739B" w:rsidRDefault="0068739B" w:rsidP="0068739B">
      <w:pPr>
        <w:tabs>
          <w:tab w:val="left" w:pos="9195"/>
          <w:tab w:val="right" w:leader="dot" w:pos="9922"/>
          <w:tab w:val="left" w:leader="hyphen" w:pos="10005"/>
        </w:tabs>
        <w:spacing w:line="276" w:lineRule="auto"/>
        <w:ind w:left="720"/>
        <w:jc w:val="both"/>
        <w:rPr>
          <w:rFonts w:ascii="Arial" w:hAnsi="Arial" w:cs="Arial"/>
          <w:sz w:val="20"/>
          <w:szCs w:val="20"/>
        </w:rPr>
      </w:pPr>
    </w:p>
    <w:p w14:paraId="19BBA266" w14:textId="4E51DB1A" w:rsidR="00AD1D66" w:rsidRDefault="00AD1D66" w:rsidP="0068739B">
      <w:pPr>
        <w:tabs>
          <w:tab w:val="left" w:pos="9195"/>
          <w:tab w:val="right" w:leader="dot" w:pos="9922"/>
          <w:tab w:val="left" w:leader="hyphen" w:pos="10005"/>
        </w:tabs>
        <w:spacing w:line="276" w:lineRule="auto"/>
        <w:ind w:left="720"/>
        <w:jc w:val="both"/>
        <w:rPr>
          <w:rFonts w:ascii="Arial" w:hAnsi="Arial" w:cs="Arial"/>
          <w:sz w:val="20"/>
          <w:szCs w:val="20"/>
        </w:rPr>
      </w:pPr>
    </w:p>
    <w:p w14:paraId="354F4931" w14:textId="3DB7A0FC" w:rsidR="00AD1D66" w:rsidRDefault="00AD1D66" w:rsidP="0068739B">
      <w:pPr>
        <w:tabs>
          <w:tab w:val="left" w:pos="9195"/>
          <w:tab w:val="right" w:leader="dot" w:pos="9922"/>
          <w:tab w:val="left" w:leader="hyphen" w:pos="10005"/>
        </w:tabs>
        <w:spacing w:line="276" w:lineRule="auto"/>
        <w:ind w:left="720"/>
        <w:jc w:val="both"/>
        <w:rPr>
          <w:rFonts w:ascii="Arial" w:hAnsi="Arial" w:cs="Arial"/>
          <w:sz w:val="20"/>
          <w:szCs w:val="20"/>
        </w:rPr>
      </w:pPr>
    </w:p>
    <w:p w14:paraId="48A7C8A0" w14:textId="67C87D3C" w:rsidR="00AD1D66" w:rsidRDefault="00AD1D66" w:rsidP="0068739B">
      <w:pPr>
        <w:tabs>
          <w:tab w:val="left" w:pos="9195"/>
          <w:tab w:val="right" w:leader="dot" w:pos="9922"/>
          <w:tab w:val="left" w:leader="hyphen" w:pos="10005"/>
        </w:tabs>
        <w:spacing w:line="276" w:lineRule="auto"/>
        <w:ind w:left="720"/>
        <w:jc w:val="both"/>
        <w:rPr>
          <w:rFonts w:ascii="Arial" w:hAnsi="Arial" w:cs="Arial"/>
          <w:sz w:val="20"/>
          <w:szCs w:val="20"/>
        </w:rPr>
      </w:pPr>
    </w:p>
    <w:p w14:paraId="11796235" w14:textId="77777777" w:rsidR="00AD1D66" w:rsidRDefault="00AD1D66" w:rsidP="0068739B">
      <w:pPr>
        <w:tabs>
          <w:tab w:val="left" w:pos="9195"/>
          <w:tab w:val="right" w:leader="dot" w:pos="9922"/>
          <w:tab w:val="left" w:leader="hyphen" w:pos="10005"/>
        </w:tabs>
        <w:spacing w:line="276" w:lineRule="auto"/>
        <w:ind w:left="720"/>
        <w:jc w:val="both"/>
        <w:rPr>
          <w:rFonts w:ascii="Arial" w:hAnsi="Arial" w:cs="Arial"/>
          <w:sz w:val="20"/>
          <w:szCs w:val="20"/>
        </w:rPr>
      </w:pPr>
    </w:p>
    <w:p w14:paraId="21CD3097" w14:textId="77777777" w:rsidR="0068739B" w:rsidRPr="001E35F0" w:rsidRDefault="0068739B" w:rsidP="0068739B">
      <w:pPr>
        <w:tabs>
          <w:tab w:val="left" w:pos="9195"/>
          <w:tab w:val="right" w:leader="dot" w:pos="9922"/>
          <w:tab w:val="left" w:leader="hyphen" w:pos="10005"/>
        </w:tabs>
        <w:spacing w:line="276" w:lineRule="auto"/>
        <w:ind w:left="720"/>
        <w:jc w:val="both"/>
        <w:rPr>
          <w:rFonts w:ascii="Arial" w:hAnsi="Arial" w:cs="Arial"/>
          <w:sz w:val="20"/>
          <w:szCs w:val="20"/>
        </w:rPr>
      </w:pPr>
    </w:p>
    <w:p w14:paraId="57CDC681" w14:textId="4896A5F7" w:rsidR="0068739B" w:rsidRPr="00DE0633" w:rsidRDefault="0068739B" w:rsidP="0068739B">
      <w:pPr>
        <w:pStyle w:val="Titrecie1"/>
        <w:pBdr>
          <w:top w:val="none" w:sz="0" w:space="0" w:color="auto"/>
          <w:left w:val="none" w:sz="0" w:space="0" w:color="auto"/>
          <w:bottom w:val="single" w:sz="4" w:space="1" w:color="auto"/>
          <w:right w:val="none" w:sz="0" w:space="0" w:color="auto"/>
        </w:pBdr>
        <w:tabs>
          <w:tab w:val="left" w:pos="3930"/>
          <w:tab w:val="left" w:pos="6150"/>
          <w:tab w:val="left" w:leader="hyphen" w:pos="10005"/>
        </w:tabs>
        <w:ind w:left="15" w:hanging="15"/>
        <w:textAlignment w:val="center"/>
        <w:rPr>
          <w:rFonts w:ascii="Arial" w:eastAsia="Webdings" w:hAnsi="Arial" w:cs="Webdings"/>
          <w:b w:val="0"/>
          <w:bCs w:val="0"/>
          <w:i/>
          <w:color w:val="FF0000"/>
          <w:sz w:val="28"/>
          <w:szCs w:val="28"/>
        </w:rPr>
      </w:pPr>
      <w:r>
        <w:rPr>
          <w:rStyle w:val="Titrelieux1"/>
          <w:b/>
          <w:bCs/>
          <w:sz w:val="28"/>
          <w:szCs w:val="28"/>
        </w:rPr>
        <w:t>II</w:t>
      </w:r>
      <w:r w:rsidRPr="00DE0633">
        <w:rPr>
          <w:rStyle w:val="Titrelieux1"/>
          <w:b/>
          <w:bCs/>
          <w:sz w:val="28"/>
          <w:szCs w:val="28"/>
        </w:rPr>
        <w:t>. IMPACT COVID19 SUR ACTIVITE</w:t>
      </w:r>
      <w:r w:rsidR="00BB5658">
        <w:rPr>
          <w:rStyle w:val="Titrelieux1"/>
          <w:b/>
          <w:bCs/>
          <w:sz w:val="28"/>
          <w:szCs w:val="28"/>
        </w:rPr>
        <w:t xml:space="preserve"> 2021</w:t>
      </w:r>
    </w:p>
    <w:p w14:paraId="0C451ECE" w14:textId="77777777" w:rsidR="0068739B" w:rsidRPr="00A604D0" w:rsidRDefault="0068739B" w:rsidP="0068739B">
      <w:pPr>
        <w:tabs>
          <w:tab w:val="left" w:pos="3930"/>
          <w:tab w:val="left" w:pos="6150"/>
          <w:tab w:val="left" w:leader="hyphen" w:pos="10005"/>
        </w:tabs>
        <w:ind w:left="15"/>
        <w:jc w:val="center"/>
        <w:textAlignment w:val="center"/>
        <w:rPr>
          <w:rFonts w:ascii="Arial" w:eastAsia="Webdings" w:hAnsi="Arial" w:cs="Webdings"/>
          <w:b/>
          <w:i/>
          <w:color w:val="FF0000"/>
          <w:sz w:val="10"/>
          <w:szCs w:val="10"/>
        </w:rPr>
      </w:pPr>
    </w:p>
    <w:p w14:paraId="2D05093C" w14:textId="77777777" w:rsidR="0068739B" w:rsidRPr="003721FE" w:rsidRDefault="0068739B" w:rsidP="0068739B">
      <w:pPr>
        <w:tabs>
          <w:tab w:val="left" w:pos="3930"/>
          <w:tab w:val="left" w:pos="6150"/>
          <w:tab w:val="left" w:leader="hyphen" w:pos="10005"/>
        </w:tabs>
        <w:ind w:left="15"/>
        <w:textAlignment w:val="center"/>
        <w:rPr>
          <w:rFonts w:ascii="Arial" w:hAnsi="Arial"/>
          <w:bCs/>
          <w:i/>
          <w:iCs/>
          <w:color w:val="FF0000"/>
          <w:sz w:val="22"/>
          <w:szCs w:val="22"/>
        </w:rPr>
      </w:pPr>
      <w:r w:rsidRPr="003721FE">
        <w:rPr>
          <w:rFonts w:ascii="Arial" w:eastAsia="Webdings" w:hAnsi="Arial" w:cs="Webdings"/>
          <w:bCs/>
          <w:i/>
          <w:color w:val="FF0000"/>
          <w:sz w:val="22"/>
          <w:szCs w:val="22"/>
        </w:rPr>
        <w:t xml:space="preserve">Compléter les 2 tableaux Excel </w:t>
      </w:r>
      <w:r w:rsidRPr="003721FE">
        <w:rPr>
          <w:rFonts w:ascii="Arial" w:hAnsi="Arial"/>
          <w:bCs/>
          <w:color w:val="FF0000"/>
          <w:sz w:val="22"/>
          <w:szCs w:val="22"/>
        </w:rPr>
        <w:t xml:space="preserve">« équipes artistiques Covid 19 », </w:t>
      </w:r>
      <w:r w:rsidRPr="003721FE">
        <w:rPr>
          <w:rFonts w:ascii="Arial" w:eastAsia="Webdings" w:hAnsi="Arial" w:cs="Webdings"/>
          <w:bCs/>
          <w:i/>
          <w:color w:val="FF0000"/>
          <w:sz w:val="22"/>
          <w:szCs w:val="22"/>
        </w:rPr>
        <w:t xml:space="preserve">à télécharger </w:t>
      </w:r>
    </w:p>
    <w:p w14:paraId="52BB7371" w14:textId="77777777" w:rsidR="0068739B" w:rsidRPr="002B748A" w:rsidRDefault="0068739B" w:rsidP="0068739B">
      <w:pPr>
        <w:pStyle w:val="Titrecie2"/>
        <w:rPr>
          <w:color w:val="FF0000"/>
          <w:sz w:val="40"/>
          <w:szCs w:val="40"/>
        </w:rPr>
      </w:pPr>
    </w:p>
    <w:p w14:paraId="7C488F23" w14:textId="02823E40" w:rsidR="0068739B" w:rsidRPr="00AD1D66" w:rsidRDefault="0068739B" w:rsidP="0068739B">
      <w:pPr>
        <w:pStyle w:val="Titrecie2"/>
        <w:rPr>
          <w:rFonts w:eastAsia="Webdings" w:cs="Webdings"/>
          <w:color w:val="000000" w:themeColor="text1"/>
        </w:rPr>
      </w:pPr>
      <w:r w:rsidRPr="00AD1D66">
        <w:rPr>
          <w:color w:val="000000" w:themeColor="text1"/>
        </w:rPr>
        <w:t>II.1 – SYNTHESE / BILAN DE L'IMPACT COVID19</w:t>
      </w:r>
      <w:r w:rsidR="00BB5658">
        <w:rPr>
          <w:color w:val="000000" w:themeColor="text1"/>
        </w:rPr>
        <w:t xml:space="preserve"> EN 2021</w:t>
      </w:r>
    </w:p>
    <w:p w14:paraId="06A830CC" w14:textId="77777777" w:rsidR="0068739B" w:rsidRPr="00AD1D66" w:rsidRDefault="0068739B" w:rsidP="0068739B">
      <w:pPr>
        <w:tabs>
          <w:tab w:val="left" w:pos="3930"/>
          <w:tab w:val="left" w:pos="6150"/>
          <w:tab w:val="left" w:leader="hyphen" w:pos="10005"/>
        </w:tabs>
        <w:jc w:val="both"/>
        <w:textAlignment w:val="center"/>
        <w:rPr>
          <w:rFonts w:ascii="Arial" w:eastAsia="Webdings" w:hAnsi="Arial" w:cs="Webdings"/>
          <w:color w:val="000000" w:themeColor="text1"/>
          <w:sz w:val="22"/>
          <w:szCs w:val="22"/>
        </w:rPr>
      </w:pPr>
    </w:p>
    <w:p w14:paraId="7D64B7FB" w14:textId="1B65C1B7" w:rsidR="0068739B" w:rsidRPr="00BB5658" w:rsidRDefault="0068739B" w:rsidP="0068739B">
      <w:pPr>
        <w:tabs>
          <w:tab w:val="left" w:pos="3930"/>
          <w:tab w:val="left" w:pos="6150"/>
          <w:tab w:val="left" w:leader="hyphen" w:pos="10005"/>
        </w:tabs>
        <w:ind w:left="15"/>
        <w:jc w:val="both"/>
        <w:textAlignment w:val="center"/>
        <w:rPr>
          <w:rFonts w:ascii="Arial" w:eastAsia="Webdings" w:hAnsi="Arial" w:cs="Webdings"/>
          <w:b/>
          <w:bCs/>
          <w:color w:val="000000" w:themeColor="text1"/>
          <w:sz w:val="22"/>
          <w:szCs w:val="22"/>
        </w:rPr>
      </w:pPr>
      <w:r w:rsidRPr="00AD1D66">
        <w:rPr>
          <w:rFonts w:ascii="Arial" w:eastAsia="Webdings" w:hAnsi="Arial" w:cs="Webdings"/>
          <w:b/>
          <w:bCs/>
          <w:color w:val="000000" w:themeColor="text1"/>
          <w:sz w:val="22"/>
          <w:szCs w:val="22"/>
        </w:rPr>
        <w:t>Projections</w:t>
      </w:r>
      <w:r w:rsidR="00B14B0C">
        <w:rPr>
          <w:rFonts w:ascii="Arial" w:eastAsia="Webdings" w:hAnsi="Arial" w:cs="Webdings"/>
          <w:b/>
          <w:bCs/>
          <w:color w:val="FF0000"/>
          <w:sz w:val="22"/>
          <w:szCs w:val="22"/>
        </w:rPr>
        <w:t xml:space="preserve"> </w:t>
      </w:r>
      <w:r w:rsidR="00B14B0C" w:rsidRPr="00BB5658">
        <w:rPr>
          <w:rFonts w:ascii="Arial" w:eastAsia="Webdings" w:hAnsi="Arial" w:cs="Webdings"/>
          <w:b/>
          <w:bCs/>
          <w:color w:val="000000" w:themeColor="text1"/>
          <w:sz w:val="22"/>
          <w:szCs w:val="22"/>
        </w:rPr>
        <w:t>impact activité/budget</w:t>
      </w:r>
    </w:p>
    <w:p w14:paraId="1BF30907" w14:textId="77777777" w:rsidR="0068739B" w:rsidRPr="00AD1D66" w:rsidRDefault="0068739B" w:rsidP="0068739B">
      <w:pPr>
        <w:tabs>
          <w:tab w:val="left" w:pos="3930"/>
          <w:tab w:val="left" w:pos="6150"/>
          <w:tab w:val="left" w:leader="hyphen" w:pos="10005"/>
        </w:tabs>
        <w:ind w:left="15"/>
        <w:jc w:val="both"/>
        <w:textAlignment w:val="center"/>
        <w:rPr>
          <w:rFonts w:ascii="Arial" w:eastAsia="Webdings" w:hAnsi="Arial" w:cs="Webdings"/>
          <w:color w:val="000000" w:themeColor="text1"/>
          <w:sz w:val="22"/>
          <w:szCs w:val="22"/>
        </w:rPr>
      </w:pPr>
    </w:p>
    <w:p w14:paraId="55AE1A4C" w14:textId="77777777" w:rsidR="0068739B" w:rsidRPr="00AD1D66" w:rsidRDefault="0068739B" w:rsidP="0068739B">
      <w:pPr>
        <w:tabs>
          <w:tab w:val="left" w:pos="3930"/>
          <w:tab w:val="left" w:pos="6150"/>
          <w:tab w:val="left" w:leader="hyphen" w:pos="10005"/>
        </w:tabs>
        <w:ind w:left="15"/>
        <w:jc w:val="both"/>
        <w:textAlignment w:val="center"/>
        <w:rPr>
          <w:rFonts w:ascii="Arial" w:hAnsi="Arial"/>
          <w:bCs/>
          <w:i/>
          <w:iCs/>
          <w:color w:val="000000" w:themeColor="text1"/>
          <w:sz w:val="22"/>
          <w:szCs w:val="22"/>
        </w:rPr>
      </w:pPr>
      <w:r w:rsidRPr="00AD1D66">
        <w:rPr>
          <w:rFonts w:ascii="Arial" w:hAnsi="Arial"/>
          <w:bCs/>
          <w:i/>
          <w:iCs/>
          <w:color w:val="000000" w:themeColor="text1"/>
          <w:sz w:val="22"/>
          <w:szCs w:val="22"/>
        </w:rPr>
        <w:t>Les chiffres de la synthèse ci-dessous devront correspondre à ceux du tableau annexe onglet « activité » pour les 3 premières colonnes et à ceux du tableau annexe onglet « budget » pour la dernière colonne</w:t>
      </w:r>
    </w:p>
    <w:p w14:paraId="1333BDC3" w14:textId="77777777" w:rsidR="0068739B" w:rsidRPr="00AD1D66" w:rsidRDefault="0068739B" w:rsidP="0068739B">
      <w:pPr>
        <w:shd w:val="clear" w:color="auto" w:fill="FFFFFF" w:themeFill="background1"/>
        <w:tabs>
          <w:tab w:val="left" w:pos="3930"/>
          <w:tab w:val="left" w:pos="6150"/>
          <w:tab w:val="left" w:leader="hyphen" w:pos="10005"/>
        </w:tabs>
        <w:ind w:left="15"/>
        <w:jc w:val="both"/>
        <w:textAlignment w:val="center"/>
        <w:rPr>
          <w:rFonts w:ascii="Arial" w:eastAsia="Webdings" w:hAnsi="Arial" w:cs="Webdings"/>
          <w:color w:val="000000" w:themeColor="text1"/>
          <w:sz w:val="22"/>
          <w:szCs w:val="22"/>
        </w:rPr>
      </w:pPr>
    </w:p>
    <w:tbl>
      <w:tblPr>
        <w:tblW w:w="10348" w:type="dxa"/>
        <w:tblInd w:w="-1" w:type="dxa"/>
        <w:tblLayout w:type="fixed"/>
        <w:tblCellMar>
          <w:top w:w="55" w:type="dxa"/>
          <w:left w:w="55" w:type="dxa"/>
          <w:bottom w:w="55" w:type="dxa"/>
          <w:right w:w="55" w:type="dxa"/>
        </w:tblCellMar>
        <w:tblLook w:val="0000" w:firstRow="0" w:lastRow="0" w:firstColumn="0" w:lastColumn="0" w:noHBand="0" w:noVBand="0"/>
      </w:tblPr>
      <w:tblGrid>
        <w:gridCol w:w="2410"/>
        <w:gridCol w:w="2126"/>
        <w:gridCol w:w="2694"/>
        <w:gridCol w:w="3118"/>
      </w:tblGrid>
      <w:tr w:rsidR="00AD1D66" w:rsidRPr="00AD1D66" w14:paraId="09B4B9F2" w14:textId="77777777" w:rsidTr="00881490">
        <w:trPr>
          <w:trHeight w:val="628"/>
        </w:trPr>
        <w:tc>
          <w:tcPr>
            <w:tcW w:w="2410" w:type="dxa"/>
            <w:tcBorders>
              <w:top w:val="single" w:sz="1" w:space="0" w:color="000001"/>
              <w:left w:val="single" w:sz="1" w:space="0" w:color="000001"/>
              <w:bottom w:val="single" w:sz="1" w:space="0" w:color="000001"/>
            </w:tcBorders>
            <w:shd w:val="clear" w:color="auto" w:fill="auto"/>
            <w:vAlign w:val="center"/>
          </w:tcPr>
          <w:p w14:paraId="4303A7C0" w14:textId="599AC93B" w:rsidR="0068739B" w:rsidRDefault="0068739B" w:rsidP="00881490">
            <w:pPr>
              <w:pStyle w:val="Contenudetableau"/>
              <w:shd w:val="clear" w:color="auto" w:fill="FFFFFF" w:themeFill="background1"/>
              <w:jc w:val="center"/>
              <w:rPr>
                <w:rFonts w:ascii="Arial" w:hAnsi="Arial"/>
                <w:b/>
                <w:bCs/>
                <w:color w:val="000000" w:themeColor="text1"/>
                <w:sz w:val="20"/>
                <w:szCs w:val="20"/>
              </w:rPr>
            </w:pPr>
            <w:r w:rsidRPr="00AD1D66">
              <w:rPr>
                <w:rFonts w:ascii="Arial" w:hAnsi="Arial"/>
                <w:b/>
                <w:bCs/>
                <w:color w:val="000000" w:themeColor="text1"/>
                <w:sz w:val="20"/>
                <w:szCs w:val="20"/>
              </w:rPr>
              <w:t>Nombre spectacles annulés et non reportés</w:t>
            </w:r>
          </w:p>
          <w:p w14:paraId="2226CE2E" w14:textId="182ADD8F" w:rsidR="00BB5658" w:rsidRPr="00AD1D66" w:rsidRDefault="00BB5658" w:rsidP="00881490">
            <w:pPr>
              <w:pStyle w:val="Contenudetableau"/>
              <w:shd w:val="clear" w:color="auto" w:fill="FFFFFF" w:themeFill="background1"/>
              <w:jc w:val="center"/>
              <w:rPr>
                <w:rFonts w:ascii="Arial" w:hAnsi="Arial"/>
                <w:b/>
                <w:bCs/>
                <w:color w:val="000000" w:themeColor="text1"/>
                <w:sz w:val="20"/>
                <w:szCs w:val="20"/>
              </w:rPr>
            </w:pPr>
            <w:proofErr w:type="gramStart"/>
            <w:r>
              <w:rPr>
                <w:rFonts w:ascii="Arial" w:hAnsi="Arial"/>
                <w:b/>
                <w:bCs/>
                <w:color w:val="000000" w:themeColor="text1"/>
                <w:sz w:val="20"/>
                <w:szCs w:val="20"/>
              </w:rPr>
              <w:t>en</w:t>
            </w:r>
            <w:proofErr w:type="gramEnd"/>
            <w:r>
              <w:rPr>
                <w:rFonts w:ascii="Arial" w:hAnsi="Arial"/>
                <w:b/>
                <w:bCs/>
                <w:color w:val="000000" w:themeColor="text1"/>
                <w:sz w:val="20"/>
                <w:szCs w:val="20"/>
              </w:rPr>
              <w:t xml:space="preserve"> 2021</w:t>
            </w:r>
          </w:p>
          <w:p w14:paraId="7E473648" w14:textId="77777777" w:rsidR="0068739B" w:rsidRPr="00AD1D66" w:rsidRDefault="0068739B" w:rsidP="00881490">
            <w:pPr>
              <w:pStyle w:val="Contenudetableau"/>
              <w:shd w:val="clear" w:color="auto" w:fill="FFFFFF" w:themeFill="background1"/>
              <w:jc w:val="center"/>
              <w:rPr>
                <w:rFonts w:ascii="Arial" w:hAnsi="Arial"/>
                <w:b/>
                <w:bCs/>
                <w:color w:val="000000" w:themeColor="text1"/>
                <w:sz w:val="20"/>
                <w:szCs w:val="20"/>
              </w:rPr>
            </w:pPr>
          </w:p>
        </w:tc>
        <w:tc>
          <w:tcPr>
            <w:tcW w:w="2126" w:type="dxa"/>
            <w:tcBorders>
              <w:top w:val="single" w:sz="1" w:space="0" w:color="000001"/>
              <w:left w:val="single" w:sz="1" w:space="0" w:color="000001"/>
              <w:bottom w:val="single" w:sz="1" w:space="0" w:color="000001"/>
            </w:tcBorders>
            <w:shd w:val="clear" w:color="auto" w:fill="auto"/>
            <w:vAlign w:val="center"/>
          </w:tcPr>
          <w:p w14:paraId="0A1F9EED" w14:textId="77777777" w:rsidR="0068739B" w:rsidRDefault="0068739B" w:rsidP="00881490">
            <w:pPr>
              <w:pStyle w:val="Contenudetableau"/>
              <w:shd w:val="clear" w:color="auto" w:fill="FFFFFF" w:themeFill="background1"/>
              <w:jc w:val="center"/>
              <w:rPr>
                <w:rFonts w:ascii="Arial" w:hAnsi="Arial"/>
                <w:b/>
                <w:bCs/>
                <w:color w:val="000000" w:themeColor="text1"/>
                <w:sz w:val="20"/>
                <w:szCs w:val="20"/>
              </w:rPr>
            </w:pPr>
            <w:r w:rsidRPr="00AD1D66">
              <w:rPr>
                <w:rFonts w:ascii="Arial" w:hAnsi="Arial"/>
                <w:b/>
                <w:bCs/>
                <w:color w:val="000000" w:themeColor="text1"/>
                <w:sz w:val="20"/>
                <w:szCs w:val="20"/>
              </w:rPr>
              <w:t>Nombre d’heures actions culturelles annulées</w:t>
            </w:r>
          </w:p>
          <w:p w14:paraId="0CFA5794" w14:textId="7FB4C050" w:rsidR="00BB5658" w:rsidRPr="00AD1D66" w:rsidRDefault="00BB5658" w:rsidP="00881490">
            <w:pPr>
              <w:pStyle w:val="Contenudetableau"/>
              <w:shd w:val="clear" w:color="auto" w:fill="FFFFFF" w:themeFill="background1"/>
              <w:jc w:val="center"/>
              <w:rPr>
                <w:rFonts w:ascii="Arial" w:hAnsi="Arial"/>
                <w:b/>
                <w:bCs/>
                <w:color w:val="000000" w:themeColor="text1"/>
                <w:sz w:val="20"/>
                <w:szCs w:val="20"/>
              </w:rPr>
            </w:pPr>
            <w:proofErr w:type="gramStart"/>
            <w:r>
              <w:rPr>
                <w:rFonts w:ascii="Arial" w:hAnsi="Arial"/>
                <w:b/>
                <w:bCs/>
                <w:color w:val="000000" w:themeColor="text1"/>
                <w:sz w:val="20"/>
                <w:szCs w:val="20"/>
              </w:rPr>
              <w:t>en</w:t>
            </w:r>
            <w:proofErr w:type="gramEnd"/>
            <w:r>
              <w:rPr>
                <w:rFonts w:ascii="Arial" w:hAnsi="Arial"/>
                <w:b/>
                <w:bCs/>
                <w:color w:val="000000" w:themeColor="text1"/>
                <w:sz w:val="20"/>
                <w:szCs w:val="20"/>
              </w:rPr>
              <w:t xml:space="preserve"> 2021</w:t>
            </w:r>
          </w:p>
        </w:tc>
        <w:tc>
          <w:tcPr>
            <w:tcW w:w="2694" w:type="dxa"/>
            <w:tcBorders>
              <w:top w:val="single" w:sz="1" w:space="0" w:color="000001"/>
              <w:left w:val="single" w:sz="1" w:space="0" w:color="000001"/>
              <w:bottom w:val="single" w:sz="1" w:space="0" w:color="000001"/>
              <w:right w:val="single" w:sz="1" w:space="0" w:color="000001"/>
            </w:tcBorders>
            <w:shd w:val="clear" w:color="auto" w:fill="auto"/>
            <w:vAlign w:val="center"/>
          </w:tcPr>
          <w:p w14:paraId="7AFE8022" w14:textId="77777777" w:rsidR="0068739B" w:rsidRPr="00AD1D66" w:rsidRDefault="0068739B" w:rsidP="00881490">
            <w:pPr>
              <w:pStyle w:val="Contenudetableau"/>
              <w:shd w:val="clear" w:color="auto" w:fill="FFFFFF" w:themeFill="background1"/>
              <w:jc w:val="center"/>
              <w:rPr>
                <w:color w:val="000000" w:themeColor="text1"/>
              </w:rPr>
            </w:pPr>
            <w:r w:rsidRPr="00AD1D66">
              <w:rPr>
                <w:rFonts w:ascii="Arial" w:hAnsi="Arial"/>
                <w:b/>
                <w:bCs/>
                <w:color w:val="000000" w:themeColor="text1"/>
                <w:sz w:val="20"/>
                <w:szCs w:val="20"/>
              </w:rPr>
              <w:t xml:space="preserve">TOTAL IMPACT FINANCIER COVID DIFFUSION ET ACTION CULTURELLE * </w:t>
            </w:r>
          </w:p>
        </w:tc>
        <w:tc>
          <w:tcPr>
            <w:tcW w:w="3118" w:type="dxa"/>
            <w:tcBorders>
              <w:top w:val="single" w:sz="1" w:space="0" w:color="000001"/>
              <w:left w:val="single" w:sz="1" w:space="0" w:color="000001"/>
              <w:bottom w:val="single" w:sz="1" w:space="0" w:color="000001"/>
              <w:right w:val="single" w:sz="1" w:space="0" w:color="000001"/>
            </w:tcBorders>
            <w:shd w:val="clear" w:color="auto" w:fill="auto"/>
          </w:tcPr>
          <w:p w14:paraId="1086A179" w14:textId="77777777" w:rsidR="0068739B" w:rsidRPr="00AD1D66" w:rsidRDefault="0068739B" w:rsidP="00881490">
            <w:pPr>
              <w:pStyle w:val="Contenudetableau"/>
              <w:shd w:val="clear" w:color="auto" w:fill="FFFFFF" w:themeFill="background1"/>
              <w:jc w:val="center"/>
              <w:rPr>
                <w:rFonts w:ascii="Arial" w:hAnsi="Arial"/>
                <w:b/>
                <w:bCs/>
                <w:color w:val="000000" w:themeColor="text1"/>
                <w:sz w:val="20"/>
                <w:szCs w:val="20"/>
              </w:rPr>
            </w:pPr>
          </w:p>
          <w:p w14:paraId="17ED6205" w14:textId="3C530DB7" w:rsidR="0068739B" w:rsidRPr="00AD1D66" w:rsidRDefault="0068739B" w:rsidP="00881490">
            <w:pPr>
              <w:pStyle w:val="Contenudetableau"/>
              <w:shd w:val="clear" w:color="auto" w:fill="FFFFFF" w:themeFill="background1"/>
              <w:jc w:val="center"/>
              <w:rPr>
                <w:rFonts w:ascii="Arial" w:hAnsi="Arial"/>
                <w:b/>
                <w:bCs/>
                <w:color w:val="000000" w:themeColor="text1"/>
                <w:sz w:val="20"/>
                <w:szCs w:val="20"/>
              </w:rPr>
            </w:pPr>
            <w:r w:rsidRPr="00AD1D66">
              <w:rPr>
                <w:rFonts w:ascii="Arial" w:hAnsi="Arial"/>
                <w:b/>
                <w:bCs/>
                <w:color w:val="000000" w:themeColor="text1"/>
                <w:sz w:val="20"/>
                <w:szCs w:val="20"/>
              </w:rPr>
              <w:t xml:space="preserve">Aides exceptionnelles sollicitées auprès d’autres partenaires publics </w:t>
            </w:r>
            <w:r w:rsidR="00BB5658">
              <w:rPr>
                <w:rFonts w:ascii="Arial" w:hAnsi="Arial"/>
                <w:b/>
                <w:bCs/>
                <w:color w:val="000000" w:themeColor="text1"/>
                <w:sz w:val="20"/>
                <w:szCs w:val="20"/>
              </w:rPr>
              <w:t>au titre de l’année 2021</w:t>
            </w:r>
          </w:p>
          <w:p w14:paraId="08D6231A" w14:textId="1C2D9071" w:rsidR="0068739B" w:rsidRPr="00AD1D66" w:rsidRDefault="0068739B" w:rsidP="00881490">
            <w:pPr>
              <w:pStyle w:val="Contenudetableau"/>
              <w:shd w:val="clear" w:color="auto" w:fill="FFFFFF" w:themeFill="background1"/>
              <w:jc w:val="center"/>
              <w:rPr>
                <w:rFonts w:ascii="Arial" w:hAnsi="Arial"/>
                <w:b/>
                <w:bCs/>
                <w:color w:val="000000" w:themeColor="text1"/>
                <w:sz w:val="20"/>
                <w:szCs w:val="20"/>
              </w:rPr>
            </w:pPr>
            <w:r w:rsidRPr="00AD1D66">
              <w:rPr>
                <w:rFonts w:ascii="Arial" w:hAnsi="Arial"/>
                <w:b/>
                <w:bCs/>
                <w:color w:val="000000" w:themeColor="text1"/>
                <w:sz w:val="20"/>
                <w:szCs w:val="20"/>
              </w:rPr>
              <w:t>(</w:t>
            </w:r>
            <w:proofErr w:type="gramStart"/>
            <w:r w:rsidR="00BB5658">
              <w:rPr>
                <w:rFonts w:ascii="Arial" w:hAnsi="Arial"/>
                <w:b/>
                <w:bCs/>
                <w:color w:val="000000" w:themeColor="text1"/>
                <w:sz w:val="20"/>
                <w:szCs w:val="20"/>
              </w:rPr>
              <w:t>p</w:t>
            </w:r>
            <w:r w:rsidR="00FE5229" w:rsidRPr="00AD1D66">
              <w:rPr>
                <w:rFonts w:ascii="Arial" w:hAnsi="Arial"/>
                <w:b/>
                <w:bCs/>
                <w:color w:val="000000" w:themeColor="text1"/>
                <w:sz w:val="20"/>
                <w:szCs w:val="20"/>
              </w:rPr>
              <w:t>réciser</w:t>
            </w:r>
            <w:proofErr w:type="gramEnd"/>
            <w:r w:rsidRPr="00AD1D66">
              <w:rPr>
                <w:rFonts w:ascii="Arial" w:hAnsi="Arial"/>
                <w:b/>
                <w:bCs/>
                <w:color w:val="000000" w:themeColor="text1"/>
                <w:sz w:val="20"/>
                <w:szCs w:val="20"/>
              </w:rPr>
              <w:t xml:space="preserve"> lesquels)</w:t>
            </w:r>
          </w:p>
          <w:p w14:paraId="1A0D4249" w14:textId="77777777" w:rsidR="0068739B" w:rsidRPr="00AD1D66" w:rsidRDefault="0068739B" w:rsidP="00881490">
            <w:pPr>
              <w:pStyle w:val="Contenudetableau"/>
              <w:shd w:val="clear" w:color="auto" w:fill="FFFFFF" w:themeFill="background1"/>
              <w:jc w:val="center"/>
              <w:rPr>
                <w:rFonts w:ascii="Arial" w:hAnsi="Arial"/>
                <w:b/>
                <w:bCs/>
                <w:color w:val="000000" w:themeColor="text1"/>
                <w:sz w:val="20"/>
                <w:szCs w:val="20"/>
              </w:rPr>
            </w:pPr>
          </w:p>
        </w:tc>
      </w:tr>
      <w:tr w:rsidR="00AD1D66" w:rsidRPr="00AD1D66" w14:paraId="659DB0A3" w14:textId="77777777" w:rsidTr="00881490">
        <w:trPr>
          <w:trHeight w:val="1754"/>
        </w:trPr>
        <w:tc>
          <w:tcPr>
            <w:tcW w:w="2410" w:type="dxa"/>
            <w:tcBorders>
              <w:left w:val="single" w:sz="1" w:space="0" w:color="000001"/>
              <w:bottom w:val="single" w:sz="1" w:space="0" w:color="000001"/>
            </w:tcBorders>
            <w:shd w:val="clear" w:color="auto" w:fill="FFFFFF"/>
          </w:tcPr>
          <w:p w14:paraId="754E4111" w14:textId="77777777" w:rsidR="0068739B" w:rsidRPr="00AD1D66" w:rsidRDefault="0068739B" w:rsidP="00881490">
            <w:pPr>
              <w:pStyle w:val="Contenudetableau"/>
              <w:jc w:val="center"/>
              <w:rPr>
                <w:rFonts w:ascii="Arial" w:hAnsi="Arial"/>
                <w:color w:val="000000" w:themeColor="text1"/>
                <w:sz w:val="22"/>
                <w:szCs w:val="22"/>
              </w:rPr>
            </w:pPr>
          </w:p>
          <w:p w14:paraId="5623264E" w14:textId="77777777" w:rsidR="0068739B" w:rsidRPr="00AD1D66" w:rsidRDefault="0068739B" w:rsidP="00881490">
            <w:pPr>
              <w:pStyle w:val="Contenudetableau"/>
              <w:jc w:val="center"/>
              <w:rPr>
                <w:rFonts w:ascii="Arial" w:hAnsi="Arial"/>
                <w:color w:val="000000" w:themeColor="text1"/>
                <w:sz w:val="22"/>
                <w:szCs w:val="22"/>
              </w:rPr>
            </w:pPr>
          </w:p>
          <w:p w14:paraId="1D81655D" w14:textId="77777777" w:rsidR="0068739B" w:rsidRPr="00AD1D66" w:rsidRDefault="0068739B" w:rsidP="00881490">
            <w:pPr>
              <w:pStyle w:val="Contenudetableau"/>
              <w:jc w:val="center"/>
              <w:rPr>
                <w:rFonts w:ascii="Arial" w:hAnsi="Arial"/>
                <w:color w:val="000000" w:themeColor="text1"/>
                <w:sz w:val="22"/>
                <w:szCs w:val="22"/>
              </w:rPr>
            </w:pPr>
            <w:r w:rsidRPr="00AD1D66">
              <w:rPr>
                <w:rFonts w:ascii="Arial" w:hAnsi="Arial"/>
                <w:color w:val="000000" w:themeColor="text1"/>
                <w:sz w:val="22"/>
                <w:szCs w:val="22"/>
              </w:rPr>
              <w:t>Total</w:t>
            </w:r>
          </w:p>
          <w:p w14:paraId="081A7143" w14:textId="77777777" w:rsidR="0068739B" w:rsidRPr="00AD1D66" w:rsidRDefault="0068739B" w:rsidP="00881490">
            <w:pPr>
              <w:pStyle w:val="Contenudetableau"/>
              <w:jc w:val="center"/>
              <w:rPr>
                <w:rFonts w:ascii="Arial" w:hAnsi="Arial"/>
                <w:color w:val="000000" w:themeColor="text1"/>
                <w:sz w:val="22"/>
                <w:szCs w:val="22"/>
              </w:rPr>
            </w:pPr>
            <w:r w:rsidRPr="00AD1D66">
              <w:rPr>
                <w:rFonts w:ascii="Arial" w:hAnsi="Arial"/>
                <w:color w:val="000000" w:themeColor="text1"/>
                <w:sz w:val="22"/>
                <w:szCs w:val="22"/>
              </w:rPr>
              <w:t>….........</w:t>
            </w:r>
          </w:p>
          <w:p w14:paraId="7977CDF6" w14:textId="77777777" w:rsidR="0068739B" w:rsidRPr="00AD1D66" w:rsidRDefault="0068739B" w:rsidP="00881490">
            <w:pPr>
              <w:pStyle w:val="Contenudetableau"/>
              <w:jc w:val="center"/>
              <w:rPr>
                <w:rFonts w:ascii="Arial" w:hAnsi="Arial"/>
                <w:color w:val="000000" w:themeColor="text1"/>
                <w:sz w:val="22"/>
                <w:szCs w:val="22"/>
              </w:rPr>
            </w:pPr>
          </w:p>
          <w:p w14:paraId="0425402B" w14:textId="77777777" w:rsidR="0068739B" w:rsidRPr="00AD1D66" w:rsidRDefault="0068739B" w:rsidP="00881490">
            <w:pPr>
              <w:pStyle w:val="Contenudetableau"/>
              <w:jc w:val="center"/>
              <w:rPr>
                <w:rFonts w:ascii="Arial" w:hAnsi="Arial"/>
                <w:color w:val="000000" w:themeColor="text1"/>
                <w:sz w:val="22"/>
                <w:szCs w:val="22"/>
              </w:rPr>
            </w:pPr>
            <w:proofErr w:type="gramStart"/>
            <w:r w:rsidRPr="00AD1D66">
              <w:rPr>
                <w:rFonts w:ascii="Arial" w:hAnsi="Arial"/>
                <w:color w:val="000000" w:themeColor="text1"/>
                <w:sz w:val="22"/>
                <w:szCs w:val="22"/>
              </w:rPr>
              <w:t>dont</w:t>
            </w:r>
            <w:proofErr w:type="gramEnd"/>
            <w:r w:rsidRPr="00AD1D66">
              <w:rPr>
                <w:rFonts w:ascii="Arial" w:hAnsi="Arial"/>
                <w:color w:val="000000" w:themeColor="text1"/>
                <w:sz w:val="22"/>
                <w:szCs w:val="22"/>
              </w:rPr>
              <w:t xml:space="preserve"> ..…  </w:t>
            </w:r>
            <w:proofErr w:type="gramStart"/>
            <w:r w:rsidRPr="00AD1D66">
              <w:rPr>
                <w:rFonts w:ascii="Arial" w:hAnsi="Arial"/>
                <w:color w:val="000000" w:themeColor="text1"/>
                <w:sz w:val="22"/>
                <w:szCs w:val="22"/>
              </w:rPr>
              <w:t>création</w:t>
            </w:r>
            <w:proofErr w:type="gramEnd"/>
            <w:r w:rsidRPr="00AD1D66">
              <w:rPr>
                <w:rFonts w:ascii="Arial" w:hAnsi="Arial"/>
                <w:color w:val="000000" w:themeColor="text1"/>
                <w:sz w:val="22"/>
                <w:szCs w:val="22"/>
              </w:rPr>
              <w:t>(s)</w:t>
            </w:r>
          </w:p>
          <w:p w14:paraId="241B7762" w14:textId="77777777" w:rsidR="0068739B" w:rsidRPr="00AD1D66" w:rsidRDefault="0068739B" w:rsidP="00881490">
            <w:pPr>
              <w:pStyle w:val="Contenudetableau"/>
              <w:jc w:val="center"/>
              <w:rPr>
                <w:rFonts w:ascii="Arial" w:hAnsi="Arial"/>
                <w:color w:val="000000" w:themeColor="text1"/>
                <w:sz w:val="22"/>
                <w:szCs w:val="22"/>
              </w:rPr>
            </w:pPr>
          </w:p>
          <w:p w14:paraId="4CBFA233" w14:textId="77777777" w:rsidR="0068739B" w:rsidRPr="00AD1D66" w:rsidRDefault="0068739B" w:rsidP="00881490">
            <w:pPr>
              <w:pStyle w:val="Contenudetableau"/>
              <w:jc w:val="center"/>
              <w:rPr>
                <w:rFonts w:ascii="Arial" w:hAnsi="Arial"/>
                <w:color w:val="000000" w:themeColor="text1"/>
                <w:sz w:val="22"/>
                <w:szCs w:val="22"/>
              </w:rPr>
            </w:pPr>
          </w:p>
        </w:tc>
        <w:tc>
          <w:tcPr>
            <w:tcW w:w="2126" w:type="dxa"/>
            <w:tcBorders>
              <w:left w:val="single" w:sz="1" w:space="0" w:color="000001"/>
              <w:bottom w:val="single" w:sz="1" w:space="0" w:color="000001"/>
            </w:tcBorders>
            <w:shd w:val="clear" w:color="auto" w:fill="FFFFFF"/>
          </w:tcPr>
          <w:p w14:paraId="6EBE4FD2" w14:textId="77777777" w:rsidR="0068739B" w:rsidRPr="00AD1D66" w:rsidRDefault="0068739B" w:rsidP="00881490">
            <w:pPr>
              <w:pStyle w:val="Contenudetableau"/>
              <w:jc w:val="center"/>
              <w:rPr>
                <w:rFonts w:ascii="Arial" w:hAnsi="Arial"/>
                <w:color w:val="000000" w:themeColor="text1"/>
                <w:sz w:val="22"/>
                <w:szCs w:val="22"/>
              </w:rPr>
            </w:pPr>
          </w:p>
          <w:p w14:paraId="16092E91" w14:textId="77777777" w:rsidR="0068739B" w:rsidRPr="00AD1D66" w:rsidRDefault="0068739B" w:rsidP="00881490">
            <w:pPr>
              <w:pStyle w:val="Contenudetableau"/>
              <w:jc w:val="center"/>
              <w:rPr>
                <w:rFonts w:ascii="Arial" w:hAnsi="Arial"/>
                <w:color w:val="000000" w:themeColor="text1"/>
                <w:sz w:val="22"/>
                <w:szCs w:val="22"/>
              </w:rPr>
            </w:pPr>
          </w:p>
          <w:p w14:paraId="794C2D24" w14:textId="77777777" w:rsidR="0068739B" w:rsidRPr="00AD1D66" w:rsidRDefault="0068739B" w:rsidP="00881490">
            <w:pPr>
              <w:pStyle w:val="Contenudetableau"/>
              <w:jc w:val="center"/>
              <w:rPr>
                <w:rFonts w:ascii="Arial" w:hAnsi="Arial"/>
                <w:color w:val="000000" w:themeColor="text1"/>
                <w:sz w:val="22"/>
                <w:szCs w:val="22"/>
              </w:rPr>
            </w:pPr>
          </w:p>
          <w:p w14:paraId="7A6CAE51" w14:textId="77777777" w:rsidR="0068739B" w:rsidRPr="00AD1D66" w:rsidRDefault="0068739B" w:rsidP="00881490">
            <w:pPr>
              <w:pStyle w:val="Contenudetableau"/>
              <w:jc w:val="center"/>
              <w:rPr>
                <w:rFonts w:ascii="Arial" w:hAnsi="Arial"/>
                <w:color w:val="000000" w:themeColor="text1"/>
                <w:sz w:val="22"/>
                <w:szCs w:val="22"/>
              </w:rPr>
            </w:pPr>
            <w:r w:rsidRPr="00AD1D66">
              <w:rPr>
                <w:rFonts w:ascii="Arial" w:hAnsi="Arial"/>
                <w:color w:val="000000" w:themeColor="text1"/>
                <w:sz w:val="22"/>
                <w:szCs w:val="22"/>
              </w:rPr>
              <w:t>….........</w:t>
            </w:r>
          </w:p>
        </w:tc>
        <w:tc>
          <w:tcPr>
            <w:tcW w:w="2694" w:type="dxa"/>
            <w:tcBorders>
              <w:left w:val="single" w:sz="1" w:space="0" w:color="000001"/>
              <w:bottom w:val="single" w:sz="1" w:space="0" w:color="000001"/>
              <w:right w:val="single" w:sz="1" w:space="0" w:color="000001"/>
            </w:tcBorders>
            <w:shd w:val="clear" w:color="auto" w:fill="FFFFFF"/>
          </w:tcPr>
          <w:p w14:paraId="36685D86" w14:textId="77777777" w:rsidR="0068739B" w:rsidRPr="00AD1D66" w:rsidRDefault="0068739B" w:rsidP="00881490">
            <w:pPr>
              <w:pStyle w:val="Contenudetableau"/>
              <w:jc w:val="center"/>
              <w:rPr>
                <w:color w:val="000000" w:themeColor="text1"/>
              </w:rPr>
            </w:pPr>
          </w:p>
          <w:p w14:paraId="5CD8C082" w14:textId="77777777" w:rsidR="0068739B" w:rsidRPr="00AD1D66" w:rsidRDefault="0068739B" w:rsidP="00881490">
            <w:pPr>
              <w:pStyle w:val="Contenudetableau"/>
              <w:jc w:val="center"/>
              <w:rPr>
                <w:color w:val="000000" w:themeColor="text1"/>
              </w:rPr>
            </w:pPr>
          </w:p>
          <w:p w14:paraId="025E2B79" w14:textId="77777777" w:rsidR="0068739B" w:rsidRPr="00AD1D66" w:rsidRDefault="0068739B" w:rsidP="00881490">
            <w:pPr>
              <w:pStyle w:val="Contenudetableau"/>
              <w:jc w:val="center"/>
              <w:rPr>
                <w:color w:val="000000" w:themeColor="text1"/>
              </w:rPr>
            </w:pPr>
          </w:p>
          <w:p w14:paraId="71B6782D" w14:textId="77777777" w:rsidR="0068739B" w:rsidRPr="00AD1D66" w:rsidRDefault="0068739B" w:rsidP="00881490">
            <w:pPr>
              <w:pStyle w:val="Contenudetableau"/>
              <w:jc w:val="center"/>
              <w:rPr>
                <w:color w:val="000000" w:themeColor="text1"/>
              </w:rPr>
            </w:pPr>
            <w:r w:rsidRPr="00AD1D66">
              <w:rPr>
                <w:rFonts w:ascii="Arial" w:hAnsi="Arial"/>
                <w:color w:val="000000" w:themeColor="text1"/>
                <w:sz w:val="22"/>
                <w:szCs w:val="22"/>
              </w:rPr>
              <w:t>…......... €</w:t>
            </w:r>
          </w:p>
        </w:tc>
        <w:tc>
          <w:tcPr>
            <w:tcW w:w="3118" w:type="dxa"/>
            <w:tcBorders>
              <w:left w:val="single" w:sz="1" w:space="0" w:color="000001"/>
              <w:bottom w:val="single" w:sz="1" w:space="0" w:color="000001"/>
              <w:right w:val="single" w:sz="1" w:space="0" w:color="000001"/>
            </w:tcBorders>
            <w:shd w:val="clear" w:color="auto" w:fill="FFFFFF"/>
          </w:tcPr>
          <w:p w14:paraId="002D5189" w14:textId="77777777" w:rsidR="0068739B" w:rsidRPr="00AD1D66" w:rsidRDefault="0068739B" w:rsidP="00881490">
            <w:pPr>
              <w:pStyle w:val="Contenudetableau"/>
              <w:jc w:val="center"/>
              <w:rPr>
                <w:color w:val="000000" w:themeColor="text1"/>
              </w:rPr>
            </w:pPr>
          </w:p>
        </w:tc>
      </w:tr>
    </w:tbl>
    <w:p w14:paraId="6D8E3C13" w14:textId="77777777" w:rsidR="0068739B" w:rsidRDefault="0068739B" w:rsidP="0068739B">
      <w:pPr>
        <w:tabs>
          <w:tab w:val="left" w:pos="3930"/>
          <w:tab w:val="left" w:pos="6150"/>
          <w:tab w:val="left" w:leader="hyphen" w:pos="10005"/>
        </w:tabs>
        <w:jc w:val="both"/>
        <w:textAlignment w:val="center"/>
        <w:rPr>
          <w:rFonts w:ascii="Arial" w:eastAsia="Webdings" w:hAnsi="Arial" w:cs="Webdings"/>
          <w:sz w:val="22"/>
          <w:szCs w:val="22"/>
        </w:rPr>
      </w:pPr>
    </w:p>
    <w:p w14:paraId="04A38B7C" w14:textId="0B69162D" w:rsidR="0068739B" w:rsidRPr="00D65FE7" w:rsidRDefault="0068739B" w:rsidP="0068739B">
      <w:pPr>
        <w:tabs>
          <w:tab w:val="left" w:pos="3930"/>
          <w:tab w:val="left" w:pos="6150"/>
          <w:tab w:val="left" w:leader="hyphen" w:pos="10005"/>
        </w:tabs>
        <w:jc w:val="both"/>
        <w:textAlignment w:val="center"/>
        <w:rPr>
          <w:rFonts w:ascii="Arial" w:eastAsia="Webdings" w:hAnsi="Arial" w:cs="Webdings"/>
          <w:i/>
          <w:iCs/>
          <w:color w:val="000000" w:themeColor="text1"/>
          <w:sz w:val="22"/>
          <w:szCs w:val="22"/>
        </w:rPr>
      </w:pPr>
      <w:r w:rsidRPr="00D65FE7">
        <w:rPr>
          <w:rFonts w:ascii="Arial" w:eastAsia="Webdings" w:hAnsi="Arial" w:cs="Webdings"/>
          <w:i/>
          <w:iCs/>
          <w:color w:val="000000" w:themeColor="text1"/>
          <w:sz w:val="22"/>
          <w:szCs w:val="22"/>
        </w:rPr>
        <w:t xml:space="preserve">*Le calcul doit se faire sur la base des contrats de cessions signés </w:t>
      </w:r>
      <w:r w:rsidR="00BB5658">
        <w:rPr>
          <w:rFonts w:ascii="Arial" w:eastAsia="Webdings" w:hAnsi="Arial" w:cs="Webdings"/>
          <w:i/>
          <w:iCs/>
          <w:color w:val="000000" w:themeColor="text1"/>
          <w:sz w:val="22"/>
          <w:szCs w:val="22"/>
        </w:rPr>
        <w:t>ou d’engagements fermes</w:t>
      </w:r>
    </w:p>
    <w:p w14:paraId="112ABACA" w14:textId="77777777" w:rsidR="0068739B" w:rsidRPr="0068739B" w:rsidRDefault="0068739B" w:rsidP="0068739B">
      <w:pPr>
        <w:tabs>
          <w:tab w:val="left" w:pos="3930"/>
          <w:tab w:val="left" w:pos="6150"/>
          <w:tab w:val="left" w:leader="hyphen" w:pos="10005"/>
        </w:tabs>
        <w:jc w:val="both"/>
        <w:textAlignment w:val="center"/>
        <w:rPr>
          <w:rFonts w:ascii="Arial" w:eastAsia="Webdings" w:hAnsi="Arial" w:cs="Webdings"/>
          <w:b/>
          <w:bCs/>
          <w:color w:val="000000" w:themeColor="text1"/>
          <w:sz w:val="22"/>
          <w:szCs w:val="22"/>
        </w:rPr>
      </w:pPr>
    </w:p>
    <w:p w14:paraId="7696F2DE" w14:textId="77777777" w:rsidR="00AD1D66" w:rsidRDefault="00AD1D66" w:rsidP="0068739B">
      <w:pPr>
        <w:pStyle w:val="Titrecie2"/>
        <w:rPr>
          <w:color w:val="000000" w:themeColor="text1"/>
        </w:rPr>
      </w:pPr>
    </w:p>
    <w:p w14:paraId="74AF6E06" w14:textId="77777777" w:rsidR="00AD1D66" w:rsidRDefault="00AD1D66" w:rsidP="0068739B">
      <w:pPr>
        <w:pStyle w:val="Titrecie2"/>
        <w:rPr>
          <w:color w:val="000000" w:themeColor="text1"/>
        </w:rPr>
      </w:pPr>
    </w:p>
    <w:p w14:paraId="2F4C8757" w14:textId="17F031B3" w:rsidR="0068739B" w:rsidRPr="0068739B" w:rsidRDefault="0068739B" w:rsidP="0068739B">
      <w:pPr>
        <w:pStyle w:val="Titrecie2"/>
        <w:rPr>
          <w:rFonts w:eastAsia="Webdings" w:cs="Webdings"/>
          <w:color w:val="000000" w:themeColor="text1"/>
        </w:rPr>
      </w:pPr>
      <w:r w:rsidRPr="0068739B">
        <w:rPr>
          <w:color w:val="000000" w:themeColor="text1"/>
        </w:rPr>
        <w:t>II.2 COMMENTAIRE SUR L'IMPACT COVID19</w:t>
      </w:r>
    </w:p>
    <w:p w14:paraId="25F0D1AD" w14:textId="77777777" w:rsidR="0068739B" w:rsidRPr="0068739B" w:rsidRDefault="0068739B" w:rsidP="0068739B">
      <w:pPr>
        <w:tabs>
          <w:tab w:val="left" w:pos="3930"/>
          <w:tab w:val="left" w:pos="6150"/>
          <w:tab w:val="left" w:leader="hyphen" w:pos="10005"/>
        </w:tabs>
        <w:jc w:val="both"/>
        <w:textAlignment w:val="center"/>
        <w:rPr>
          <w:rFonts w:ascii="Arial" w:eastAsia="Webdings" w:hAnsi="Arial" w:cs="Webdings"/>
          <w:b/>
          <w:bCs/>
          <w:color w:val="000000" w:themeColor="text1"/>
          <w:sz w:val="22"/>
          <w:szCs w:val="22"/>
        </w:rPr>
      </w:pPr>
    </w:p>
    <w:p w14:paraId="22A88EC0" w14:textId="77777777" w:rsidR="0068739B" w:rsidRPr="0068739B" w:rsidRDefault="0068739B" w:rsidP="0068739B">
      <w:pPr>
        <w:tabs>
          <w:tab w:val="left" w:pos="3930"/>
          <w:tab w:val="left" w:pos="6150"/>
          <w:tab w:val="left" w:leader="hyphen" w:pos="10005"/>
        </w:tabs>
        <w:jc w:val="both"/>
        <w:textAlignment w:val="center"/>
        <w:rPr>
          <w:rFonts w:ascii="Arial" w:eastAsia="Webdings" w:hAnsi="Arial" w:cs="Webdings"/>
          <w:b/>
          <w:bCs/>
          <w:color w:val="000000" w:themeColor="text1"/>
          <w:sz w:val="22"/>
          <w:szCs w:val="22"/>
        </w:rPr>
      </w:pPr>
      <w:r w:rsidRPr="0068739B">
        <w:rPr>
          <w:rFonts w:ascii="Arial" w:eastAsia="Webdings" w:hAnsi="Arial" w:cs="Webdings"/>
          <w:b/>
          <w:bCs/>
          <w:color w:val="000000" w:themeColor="text1"/>
          <w:sz w:val="22"/>
          <w:szCs w:val="22"/>
        </w:rPr>
        <w:t xml:space="preserve">Eléments complémentaires sur votre situation : </w:t>
      </w:r>
    </w:p>
    <w:p w14:paraId="3779185E" w14:textId="77777777" w:rsidR="0068739B" w:rsidRPr="0068739B" w:rsidRDefault="0068739B" w:rsidP="0068739B">
      <w:pPr>
        <w:tabs>
          <w:tab w:val="left" w:pos="3930"/>
          <w:tab w:val="left" w:pos="6150"/>
          <w:tab w:val="left" w:leader="hyphen" w:pos="10005"/>
        </w:tabs>
        <w:jc w:val="both"/>
        <w:textAlignment w:val="center"/>
        <w:rPr>
          <w:rFonts w:ascii="Arial" w:eastAsia="Webdings" w:hAnsi="Arial" w:cs="Webdings"/>
          <w:b/>
          <w:bCs/>
          <w:color w:val="000000" w:themeColor="text1"/>
          <w:sz w:val="22"/>
          <w:szCs w:val="22"/>
        </w:rPr>
      </w:pPr>
    </w:p>
    <w:p w14:paraId="3BA8A5F7" w14:textId="77777777" w:rsidR="0068739B" w:rsidRPr="0068739B" w:rsidRDefault="0068739B" w:rsidP="0068739B">
      <w:pPr>
        <w:tabs>
          <w:tab w:val="right" w:leader="dot" w:pos="9639"/>
        </w:tabs>
        <w:spacing w:line="480" w:lineRule="auto"/>
        <w:jc w:val="both"/>
        <w:textAlignment w:val="center"/>
        <w:rPr>
          <w:rFonts w:ascii="Arial" w:eastAsia="Webdings" w:hAnsi="Arial" w:cs="Webdings"/>
          <w:b/>
          <w:bCs/>
          <w:color w:val="000000" w:themeColor="text1"/>
          <w:sz w:val="22"/>
          <w:szCs w:val="22"/>
        </w:rPr>
      </w:pPr>
      <w:r w:rsidRPr="0068739B">
        <w:rPr>
          <w:rFonts w:ascii="Arial" w:eastAsia="Webdings" w:hAnsi="Arial" w:cs="Webdings"/>
          <w:b/>
          <w:bCs/>
          <w:color w:val="000000" w:themeColor="text1"/>
          <w:sz w:val="22"/>
          <w:szCs w:val="22"/>
        </w:rPr>
        <w:tab/>
      </w:r>
    </w:p>
    <w:p w14:paraId="4FF3CA13" w14:textId="77777777" w:rsidR="0068739B" w:rsidRPr="0068739B" w:rsidRDefault="0068739B" w:rsidP="0068739B">
      <w:pPr>
        <w:tabs>
          <w:tab w:val="right" w:leader="dot" w:pos="9639"/>
        </w:tabs>
        <w:spacing w:line="480" w:lineRule="auto"/>
        <w:jc w:val="both"/>
        <w:textAlignment w:val="center"/>
        <w:rPr>
          <w:rFonts w:ascii="Arial" w:eastAsia="Webdings" w:hAnsi="Arial" w:cs="Webdings"/>
          <w:b/>
          <w:bCs/>
          <w:color w:val="000000" w:themeColor="text1"/>
          <w:sz w:val="22"/>
          <w:szCs w:val="22"/>
        </w:rPr>
      </w:pPr>
      <w:r w:rsidRPr="0068739B">
        <w:rPr>
          <w:rFonts w:ascii="Arial" w:eastAsia="Webdings" w:hAnsi="Arial" w:cs="Webdings"/>
          <w:b/>
          <w:bCs/>
          <w:color w:val="000000" w:themeColor="text1"/>
          <w:sz w:val="22"/>
          <w:szCs w:val="22"/>
        </w:rPr>
        <w:tab/>
      </w:r>
    </w:p>
    <w:p w14:paraId="569C1078" w14:textId="77777777" w:rsidR="0068739B" w:rsidRPr="0068739B" w:rsidRDefault="0068739B" w:rsidP="0068739B">
      <w:pPr>
        <w:tabs>
          <w:tab w:val="right" w:leader="dot" w:pos="9639"/>
        </w:tabs>
        <w:spacing w:line="480" w:lineRule="auto"/>
        <w:jc w:val="both"/>
        <w:textAlignment w:val="center"/>
        <w:rPr>
          <w:rFonts w:ascii="Arial" w:eastAsia="Webdings" w:hAnsi="Arial" w:cs="Webdings"/>
          <w:b/>
          <w:bCs/>
          <w:color w:val="000000" w:themeColor="text1"/>
          <w:sz w:val="22"/>
          <w:szCs w:val="22"/>
        </w:rPr>
      </w:pPr>
      <w:r w:rsidRPr="0068739B">
        <w:rPr>
          <w:rFonts w:ascii="Arial" w:eastAsia="Webdings" w:hAnsi="Arial" w:cs="Webdings"/>
          <w:b/>
          <w:bCs/>
          <w:color w:val="000000" w:themeColor="text1"/>
          <w:sz w:val="22"/>
          <w:szCs w:val="22"/>
        </w:rPr>
        <w:tab/>
      </w:r>
    </w:p>
    <w:p w14:paraId="3C30B611" w14:textId="77777777" w:rsidR="0068739B" w:rsidRPr="0068739B" w:rsidRDefault="0068739B" w:rsidP="0068739B">
      <w:pPr>
        <w:tabs>
          <w:tab w:val="right" w:leader="dot" w:pos="9639"/>
        </w:tabs>
        <w:spacing w:line="480" w:lineRule="auto"/>
        <w:jc w:val="both"/>
        <w:textAlignment w:val="center"/>
        <w:rPr>
          <w:rFonts w:ascii="Arial" w:eastAsia="Webdings" w:hAnsi="Arial" w:cs="Webdings"/>
          <w:b/>
          <w:bCs/>
          <w:color w:val="000000" w:themeColor="text1"/>
          <w:sz w:val="22"/>
          <w:szCs w:val="22"/>
        </w:rPr>
      </w:pPr>
      <w:r w:rsidRPr="0068739B">
        <w:rPr>
          <w:rFonts w:ascii="Arial" w:eastAsia="Webdings" w:hAnsi="Arial" w:cs="Webdings"/>
          <w:b/>
          <w:bCs/>
          <w:color w:val="000000" w:themeColor="text1"/>
          <w:sz w:val="22"/>
          <w:szCs w:val="22"/>
        </w:rPr>
        <w:tab/>
      </w:r>
    </w:p>
    <w:p w14:paraId="33C58849" w14:textId="77777777" w:rsidR="0068739B" w:rsidRPr="0068739B" w:rsidRDefault="0068739B" w:rsidP="0068739B">
      <w:pPr>
        <w:tabs>
          <w:tab w:val="right" w:leader="dot" w:pos="9639"/>
        </w:tabs>
        <w:spacing w:line="480" w:lineRule="auto"/>
        <w:jc w:val="both"/>
        <w:textAlignment w:val="center"/>
        <w:rPr>
          <w:rFonts w:ascii="Arial" w:eastAsia="Webdings" w:hAnsi="Arial" w:cs="Webdings"/>
          <w:b/>
          <w:bCs/>
          <w:color w:val="000000" w:themeColor="text1"/>
          <w:sz w:val="22"/>
          <w:szCs w:val="22"/>
        </w:rPr>
      </w:pPr>
      <w:r w:rsidRPr="0068739B">
        <w:rPr>
          <w:rFonts w:ascii="Arial" w:eastAsia="Webdings" w:hAnsi="Arial" w:cs="Webdings"/>
          <w:b/>
          <w:bCs/>
          <w:color w:val="000000" w:themeColor="text1"/>
          <w:sz w:val="22"/>
          <w:szCs w:val="22"/>
        </w:rPr>
        <w:tab/>
      </w:r>
    </w:p>
    <w:p w14:paraId="3C0A37C1" w14:textId="77777777" w:rsidR="0068739B" w:rsidRPr="0068739B" w:rsidRDefault="0068739B" w:rsidP="0068739B">
      <w:pPr>
        <w:tabs>
          <w:tab w:val="right" w:leader="dot" w:pos="9639"/>
        </w:tabs>
        <w:spacing w:line="480" w:lineRule="auto"/>
        <w:jc w:val="both"/>
        <w:textAlignment w:val="center"/>
        <w:rPr>
          <w:rFonts w:ascii="Arial" w:eastAsia="Webdings" w:hAnsi="Arial" w:cs="Webdings"/>
          <w:b/>
          <w:bCs/>
          <w:color w:val="000000" w:themeColor="text1"/>
          <w:sz w:val="22"/>
          <w:szCs w:val="22"/>
        </w:rPr>
      </w:pPr>
      <w:r w:rsidRPr="0068739B">
        <w:rPr>
          <w:rFonts w:ascii="Arial" w:eastAsia="Webdings" w:hAnsi="Arial" w:cs="Webdings"/>
          <w:b/>
          <w:bCs/>
          <w:color w:val="000000" w:themeColor="text1"/>
          <w:sz w:val="22"/>
          <w:szCs w:val="22"/>
        </w:rPr>
        <w:tab/>
      </w:r>
    </w:p>
    <w:p w14:paraId="6F09BBC8" w14:textId="77777777" w:rsidR="0068739B" w:rsidRPr="0068739B" w:rsidRDefault="0068739B" w:rsidP="0068739B">
      <w:pPr>
        <w:tabs>
          <w:tab w:val="right" w:leader="dot" w:pos="9639"/>
        </w:tabs>
        <w:spacing w:line="480" w:lineRule="auto"/>
        <w:jc w:val="both"/>
        <w:textAlignment w:val="center"/>
        <w:rPr>
          <w:rFonts w:ascii="Arial" w:eastAsia="Webdings" w:hAnsi="Arial" w:cs="Webdings"/>
          <w:b/>
          <w:bCs/>
          <w:color w:val="000000" w:themeColor="text1"/>
          <w:sz w:val="22"/>
          <w:szCs w:val="22"/>
        </w:rPr>
      </w:pPr>
      <w:r w:rsidRPr="0068739B">
        <w:rPr>
          <w:rFonts w:ascii="Arial" w:eastAsia="Webdings" w:hAnsi="Arial" w:cs="Webdings"/>
          <w:b/>
          <w:bCs/>
          <w:color w:val="000000" w:themeColor="text1"/>
          <w:sz w:val="22"/>
          <w:szCs w:val="22"/>
        </w:rPr>
        <w:tab/>
      </w:r>
      <w:r w:rsidRPr="0068739B">
        <w:rPr>
          <w:rFonts w:ascii="Arial" w:eastAsia="Webdings" w:hAnsi="Arial" w:cs="Webdings"/>
          <w:b/>
          <w:bCs/>
          <w:color w:val="000000" w:themeColor="text1"/>
          <w:sz w:val="22"/>
          <w:szCs w:val="22"/>
        </w:rPr>
        <w:tab/>
      </w:r>
    </w:p>
    <w:p w14:paraId="6375CB3C" w14:textId="77777777" w:rsidR="0068739B" w:rsidRPr="0068739B" w:rsidRDefault="0068739B" w:rsidP="0068739B">
      <w:pPr>
        <w:tabs>
          <w:tab w:val="right" w:leader="dot" w:pos="9639"/>
        </w:tabs>
        <w:spacing w:line="480" w:lineRule="auto"/>
        <w:jc w:val="both"/>
        <w:textAlignment w:val="center"/>
        <w:rPr>
          <w:rFonts w:ascii="Arial" w:eastAsia="Webdings" w:hAnsi="Arial" w:cs="Webdings"/>
          <w:b/>
          <w:bCs/>
          <w:color w:val="000000" w:themeColor="text1"/>
          <w:sz w:val="22"/>
          <w:szCs w:val="22"/>
        </w:rPr>
      </w:pPr>
      <w:r w:rsidRPr="0068739B">
        <w:rPr>
          <w:rFonts w:ascii="Arial" w:eastAsia="Webdings" w:hAnsi="Arial" w:cs="Webdings"/>
          <w:b/>
          <w:bCs/>
          <w:color w:val="000000" w:themeColor="text1"/>
          <w:sz w:val="22"/>
          <w:szCs w:val="22"/>
        </w:rPr>
        <w:tab/>
      </w:r>
    </w:p>
    <w:p w14:paraId="3902A612" w14:textId="77777777" w:rsidR="0068739B" w:rsidRPr="0068739B" w:rsidRDefault="0068739B" w:rsidP="0068739B">
      <w:pPr>
        <w:tabs>
          <w:tab w:val="right" w:leader="dot" w:pos="9639"/>
        </w:tabs>
        <w:spacing w:line="480" w:lineRule="auto"/>
        <w:jc w:val="both"/>
        <w:textAlignment w:val="center"/>
        <w:rPr>
          <w:rFonts w:ascii="Arial" w:eastAsia="Webdings" w:hAnsi="Arial" w:cs="Webdings"/>
          <w:b/>
          <w:bCs/>
          <w:color w:val="000000" w:themeColor="text1"/>
          <w:sz w:val="22"/>
          <w:szCs w:val="22"/>
        </w:rPr>
      </w:pPr>
      <w:r w:rsidRPr="0068739B">
        <w:rPr>
          <w:rFonts w:ascii="Arial" w:eastAsia="Webdings" w:hAnsi="Arial" w:cs="Webdings"/>
          <w:b/>
          <w:bCs/>
          <w:color w:val="000000" w:themeColor="text1"/>
          <w:sz w:val="22"/>
          <w:szCs w:val="22"/>
        </w:rPr>
        <w:tab/>
      </w:r>
    </w:p>
    <w:p w14:paraId="35A9E23F" w14:textId="77777777" w:rsidR="0068739B" w:rsidRPr="00A604D0" w:rsidRDefault="0068739B" w:rsidP="0068739B">
      <w:pPr>
        <w:tabs>
          <w:tab w:val="right" w:leader="dot" w:pos="9639"/>
        </w:tabs>
        <w:spacing w:line="480" w:lineRule="auto"/>
        <w:jc w:val="both"/>
        <w:textAlignment w:val="center"/>
        <w:rPr>
          <w:rFonts w:ascii="Arial" w:eastAsia="Webdings" w:hAnsi="Arial" w:cs="Webdings"/>
          <w:b/>
          <w:bCs/>
          <w:color w:val="FF0000"/>
          <w:sz w:val="22"/>
          <w:szCs w:val="22"/>
        </w:rPr>
      </w:pPr>
      <w:r w:rsidRPr="0068739B">
        <w:rPr>
          <w:rFonts w:ascii="Arial" w:eastAsia="Webdings" w:hAnsi="Arial" w:cs="Webdings"/>
          <w:b/>
          <w:bCs/>
          <w:color w:val="000000" w:themeColor="text1"/>
          <w:sz w:val="22"/>
          <w:szCs w:val="22"/>
        </w:rPr>
        <w:tab/>
      </w:r>
    </w:p>
    <w:p w14:paraId="6CAB0E8D" w14:textId="77777777" w:rsidR="0068739B" w:rsidRDefault="0068739B" w:rsidP="0068739B">
      <w:pPr>
        <w:pStyle w:val="Titrecie2"/>
        <w:spacing w:line="276" w:lineRule="auto"/>
        <w:rPr>
          <w:sz w:val="32"/>
          <w:szCs w:val="32"/>
        </w:rPr>
      </w:pPr>
    </w:p>
    <w:p w14:paraId="33C0C774" w14:textId="77777777" w:rsidR="00AD1D66" w:rsidRDefault="00AD1D66" w:rsidP="0068739B">
      <w:pPr>
        <w:pStyle w:val="Contenudetableau"/>
        <w:spacing w:line="276" w:lineRule="auto"/>
        <w:jc w:val="both"/>
        <w:rPr>
          <w:rFonts w:ascii="Arial" w:hAnsi="Arial"/>
          <w:b/>
          <w:bCs/>
        </w:rPr>
      </w:pPr>
    </w:p>
    <w:p w14:paraId="611A32A3" w14:textId="77777777" w:rsidR="00AD1D66" w:rsidRDefault="00AD1D66" w:rsidP="0068739B">
      <w:pPr>
        <w:pStyle w:val="Contenudetableau"/>
        <w:spacing w:line="276" w:lineRule="auto"/>
        <w:jc w:val="both"/>
        <w:rPr>
          <w:rFonts w:ascii="Arial" w:hAnsi="Arial"/>
          <w:b/>
          <w:bCs/>
        </w:rPr>
      </w:pPr>
    </w:p>
    <w:p w14:paraId="1374F4B6" w14:textId="3F98B374" w:rsidR="0068739B" w:rsidRPr="00AD1D66" w:rsidRDefault="0068739B" w:rsidP="0068739B">
      <w:pPr>
        <w:pStyle w:val="Contenudetableau"/>
        <w:spacing w:line="276" w:lineRule="auto"/>
        <w:jc w:val="both"/>
        <w:rPr>
          <w:rFonts w:ascii="Arial" w:hAnsi="Arial"/>
          <w:b/>
          <w:bCs/>
          <w:sz w:val="28"/>
          <w:szCs w:val="28"/>
        </w:rPr>
      </w:pPr>
      <w:r w:rsidRPr="00AD1D66">
        <w:rPr>
          <w:rFonts w:ascii="Arial" w:hAnsi="Arial"/>
          <w:b/>
          <w:bCs/>
          <w:sz w:val="28"/>
          <w:szCs w:val="28"/>
        </w:rPr>
        <w:lastRenderedPageBreak/>
        <w:t xml:space="preserve">Pièces à joindre </w:t>
      </w:r>
      <w:r w:rsidR="00AD1D66" w:rsidRPr="00AD1D66">
        <w:rPr>
          <w:rFonts w:ascii="Arial" w:hAnsi="Arial"/>
          <w:b/>
          <w:bCs/>
          <w:sz w:val="28"/>
          <w:szCs w:val="28"/>
        </w:rPr>
        <w:t xml:space="preserve">obligatoirement </w:t>
      </w:r>
      <w:r w:rsidRPr="00AD1D66">
        <w:rPr>
          <w:rFonts w:ascii="Arial" w:hAnsi="Arial"/>
          <w:b/>
          <w:bCs/>
          <w:sz w:val="28"/>
          <w:szCs w:val="28"/>
        </w:rPr>
        <w:t xml:space="preserve">au dossier </w:t>
      </w:r>
    </w:p>
    <w:p w14:paraId="08DCADEE" w14:textId="652302DA" w:rsidR="0068739B" w:rsidRDefault="0068739B" w:rsidP="0068739B">
      <w:pPr>
        <w:pStyle w:val="Contenudetableau"/>
        <w:spacing w:line="276" w:lineRule="auto"/>
        <w:jc w:val="both"/>
        <w:rPr>
          <w:rFonts w:ascii="Arial" w:hAnsi="Arial"/>
          <w:b/>
          <w:bCs/>
        </w:rPr>
      </w:pPr>
      <w:r>
        <w:rPr>
          <w:rFonts w:ascii="Arial" w:hAnsi="Arial"/>
          <w:b/>
          <w:bCs/>
        </w:rPr>
        <w:t xml:space="preserve"> </w:t>
      </w:r>
    </w:p>
    <w:p w14:paraId="0B3146FB" w14:textId="77777777" w:rsidR="00AD1D66" w:rsidRDefault="00AD1D66" w:rsidP="0068739B">
      <w:pPr>
        <w:pStyle w:val="Contenudetableau"/>
        <w:spacing w:line="276" w:lineRule="auto"/>
        <w:jc w:val="both"/>
        <w:rPr>
          <w:rFonts w:ascii="Arial" w:hAnsi="Arial"/>
          <w:b/>
          <w:bCs/>
        </w:rPr>
      </w:pPr>
    </w:p>
    <w:p w14:paraId="150945B3" w14:textId="77777777" w:rsidR="0068739B" w:rsidRDefault="0068739B" w:rsidP="0068739B">
      <w:pPr>
        <w:pStyle w:val="Contenudetableau"/>
        <w:spacing w:line="276" w:lineRule="auto"/>
        <w:jc w:val="both"/>
        <w:rPr>
          <w:rFonts w:ascii="Arial" w:hAnsi="Arial"/>
          <w:b/>
          <w:bCs/>
          <w:sz w:val="20"/>
          <w:szCs w:val="20"/>
          <w:u w:val="single"/>
        </w:rPr>
      </w:pPr>
      <w:r w:rsidRPr="00A604D0">
        <w:rPr>
          <w:rFonts w:ascii="Arial" w:hAnsi="Arial"/>
          <w:b/>
          <w:bCs/>
          <w:sz w:val="20"/>
          <w:szCs w:val="20"/>
          <w:u w:val="single"/>
        </w:rPr>
        <w:t>A télécharger et à compléter</w:t>
      </w:r>
    </w:p>
    <w:p w14:paraId="1FC3AD62" w14:textId="77777777" w:rsidR="0068739B" w:rsidRPr="00A604D0" w:rsidRDefault="0068739B" w:rsidP="0068739B">
      <w:pPr>
        <w:pStyle w:val="Contenudetableau"/>
        <w:spacing w:line="276" w:lineRule="auto"/>
        <w:jc w:val="both"/>
        <w:rPr>
          <w:rFonts w:ascii="Arial" w:hAnsi="Arial"/>
          <w:sz w:val="20"/>
          <w:szCs w:val="20"/>
          <w:u w:val="single"/>
        </w:rPr>
      </w:pPr>
    </w:p>
    <w:p w14:paraId="30DF5BC6" w14:textId="77777777" w:rsidR="0068739B" w:rsidRDefault="0068739B" w:rsidP="0068739B">
      <w:pPr>
        <w:numPr>
          <w:ilvl w:val="0"/>
          <w:numId w:val="2"/>
        </w:numPr>
        <w:tabs>
          <w:tab w:val="left" w:pos="9195"/>
          <w:tab w:val="right" w:leader="dot" w:pos="9922"/>
          <w:tab w:val="left" w:leader="hyphen" w:pos="10005"/>
        </w:tabs>
        <w:spacing w:line="276" w:lineRule="auto"/>
        <w:jc w:val="both"/>
        <w:rPr>
          <w:rFonts w:ascii="Arial" w:hAnsi="Arial"/>
          <w:sz w:val="20"/>
          <w:szCs w:val="20"/>
        </w:rPr>
      </w:pPr>
      <w:r>
        <w:rPr>
          <w:rFonts w:ascii="Arial" w:hAnsi="Arial"/>
          <w:b/>
          <w:sz w:val="20"/>
          <w:szCs w:val="20"/>
        </w:rPr>
        <w:t>Tableaux « équipes artistiques Covid 19 » complétés</w:t>
      </w:r>
      <w:r>
        <w:rPr>
          <w:rFonts w:ascii="Arial" w:hAnsi="Arial"/>
          <w:sz w:val="20"/>
          <w:szCs w:val="20"/>
        </w:rPr>
        <w:t> :</w:t>
      </w:r>
    </w:p>
    <w:p w14:paraId="03D0863D" w14:textId="77777777" w:rsidR="0068739B" w:rsidRDefault="0068739B" w:rsidP="0068739B">
      <w:pPr>
        <w:numPr>
          <w:ilvl w:val="0"/>
          <w:numId w:val="10"/>
        </w:numPr>
        <w:tabs>
          <w:tab w:val="left" w:pos="9195"/>
          <w:tab w:val="right" w:leader="dot" w:pos="9922"/>
          <w:tab w:val="left" w:leader="hyphen" w:pos="10005"/>
        </w:tabs>
        <w:spacing w:line="276" w:lineRule="auto"/>
        <w:jc w:val="both"/>
        <w:rPr>
          <w:rFonts w:ascii="Arial" w:hAnsi="Arial"/>
          <w:sz w:val="20"/>
          <w:szCs w:val="20"/>
        </w:rPr>
      </w:pPr>
      <w:r>
        <w:rPr>
          <w:rFonts w:ascii="Arial" w:hAnsi="Arial"/>
          <w:sz w:val="20"/>
          <w:szCs w:val="20"/>
        </w:rPr>
        <w:t>Impact COVID sur diffusion et action culturelle</w:t>
      </w:r>
      <w:r>
        <w:rPr>
          <w:rFonts w:ascii="Arial" w:hAnsi="Arial"/>
          <w:sz w:val="20"/>
          <w:szCs w:val="20"/>
        </w:rPr>
        <w:tab/>
      </w:r>
      <w:r>
        <w:fldChar w:fldCharType="begin">
          <w:ffData>
            <w:name w:val=""/>
            <w:enabled/>
            <w:calcOnExit w:val="0"/>
            <w:checkBox>
              <w:sizeAuto/>
              <w:default w:val="0"/>
              <w:checked w:val="0"/>
            </w:checkBox>
          </w:ffData>
        </w:fldChar>
      </w:r>
      <w:r>
        <w:instrText xml:space="preserve"> FORMCHECKBOX </w:instrText>
      </w:r>
      <w:r w:rsidR="0032762B">
        <w:fldChar w:fldCharType="separate"/>
      </w:r>
      <w:r>
        <w:fldChar w:fldCharType="end"/>
      </w:r>
    </w:p>
    <w:p w14:paraId="71BA7453" w14:textId="4BE4BF3E" w:rsidR="0068739B" w:rsidRPr="002673BA" w:rsidRDefault="0068739B" w:rsidP="0068739B">
      <w:pPr>
        <w:numPr>
          <w:ilvl w:val="0"/>
          <w:numId w:val="10"/>
        </w:numPr>
        <w:tabs>
          <w:tab w:val="left" w:pos="9195"/>
          <w:tab w:val="right" w:leader="dot" w:pos="9922"/>
          <w:tab w:val="left" w:leader="hyphen" w:pos="10005"/>
        </w:tabs>
        <w:spacing w:line="276" w:lineRule="auto"/>
        <w:jc w:val="both"/>
        <w:rPr>
          <w:rFonts w:ascii="Arial" w:hAnsi="Arial"/>
          <w:sz w:val="20"/>
          <w:szCs w:val="20"/>
        </w:rPr>
      </w:pPr>
      <w:r>
        <w:rPr>
          <w:rFonts w:ascii="Arial" w:hAnsi="Arial"/>
          <w:sz w:val="20"/>
          <w:szCs w:val="20"/>
        </w:rPr>
        <w:t xml:space="preserve">Budget </w:t>
      </w:r>
      <w:r w:rsidRPr="00BB5658">
        <w:rPr>
          <w:rFonts w:ascii="Arial" w:hAnsi="Arial"/>
          <w:color w:val="000000" w:themeColor="text1"/>
          <w:sz w:val="20"/>
          <w:szCs w:val="20"/>
        </w:rPr>
        <w:t xml:space="preserve">prévisionnel </w:t>
      </w:r>
      <w:r w:rsidR="00B14B0C" w:rsidRPr="00BB5658">
        <w:rPr>
          <w:rFonts w:ascii="Arial" w:hAnsi="Arial"/>
          <w:color w:val="000000" w:themeColor="text1"/>
          <w:sz w:val="20"/>
          <w:szCs w:val="20"/>
        </w:rPr>
        <w:t>2021</w:t>
      </w:r>
      <w:r w:rsidRPr="00BB5658">
        <w:rPr>
          <w:rFonts w:ascii="Arial" w:hAnsi="Arial"/>
          <w:color w:val="000000" w:themeColor="text1"/>
          <w:sz w:val="20"/>
          <w:szCs w:val="20"/>
        </w:rPr>
        <w:t xml:space="preserve"> actualisé</w:t>
      </w:r>
      <w:r>
        <w:rPr>
          <w:rFonts w:ascii="Arial" w:hAnsi="Arial"/>
          <w:sz w:val="20"/>
          <w:szCs w:val="20"/>
        </w:rPr>
        <w:tab/>
      </w:r>
      <w:r>
        <w:fldChar w:fldCharType="begin">
          <w:ffData>
            <w:name w:val=""/>
            <w:enabled/>
            <w:calcOnExit w:val="0"/>
            <w:checkBox>
              <w:sizeAuto/>
              <w:default w:val="0"/>
              <w:checked w:val="0"/>
            </w:checkBox>
          </w:ffData>
        </w:fldChar>
      </w:r>
      <w:r>
        <w:instrText xml:space="preserve"> FORMCHECKBOX </w:instrText>
      </w:r>
      <w:r w:rsidR="0032762B">
        <w:fldChar w:fldCharType="separate"/>
      </w:r>
      <w:r>
        <w:fldChar w:fldCharType="end"/>
      </w:r>
    </w:p>
    <w:p w14:paraId="38044430" w14:textId="7C7CC03B" w:rsidR="0068739B" w:rsidRDefault="0068739B" w:rsidP="0068739B">
      <w:pPr>
        <w:tabs>
          <w:tab w:val="left" w:pos="9195"/>
          <w:tab w:val="right" w:leader="dot" w:pos="9922"/>
          <w:tab w:val="left" w:leader="hyphen" w:pos="10005"/>
        </w:tabs>
        <w:spacing w:line="276" w:lineRule="auto"/>
        <w:jc w:val="both"/>
        <w:rPr>
          <w:rFonts w:ascii="Arial" w:hAnsi="Arial"/>
          <w:b/>
          <w:bCs/>
          <w:sz w:val="20"/>
          <w:szCs w:val="20"/>
        </w:rPr>
      </w:pPr>
    </w:p>
    <w:p w14:paraId="58E78859" w14:textId="77777777" w:rsidR="00AD1D66" w:rsidRDefault="00AD1D66" w:rsidP="0068739B">
      <w:pPr>
        <w:tabs>
          <w:tab w:val="left" w:pos="9195"/>
          <w:tab w:val="right" w:leader="dot" w:pos="9922"/>
          <w:tab w:val="left" w:leader="hyphen" w:pos="10005"/>
        </w:tabs>
        <w:spacing w:line="276" w:lineRule="auto"/>
        <w:jc w:val="both"/>
        <w:rPr>
          <w:rFonts w:ascii="Arial" w:hAnsi="Arial"/>
          <w:b/>
          <w:bCs/>
          <w:sz w:val="20"/>
          <w:szCs w:val="20"/>
        </w:rPr>
      </w:pPr>
    </w:p>
    <w:p w14:paraId="16B8B0D1" w14:textId="681104D2" w:rsidR="0068739B" w:rsidRDefault="0068739B" w:rsidP="0068739B">
      <w:pPr>
        <w:tabs>
          <w:tab w:val="left" w:pos="9195"/>
          <w:tab w:val="right" w:leader="dot" w:pos="9922"/>
          <w:tab w:val="left" w:leader="hyphen" w:pos="10005"/>
        </w:tabs>
        <w:spacing w:line="276" w:lineRule="auto"/>
        <w:jc w:val="both"/>
        <w:rPr>
          <w:rFonts w:ascii="Arial" w:hAnsi="Arial"/>
          <w:b/>
          <w:bCs/>
          <w:sz w:val="20"/>
          <w:szCs w:val="20"/>
          <w:u w:val="single"/>
        </w:rPr>
      </w:pPr>
      <w:r w:rsidRPr="00A604D0">
        <w:rPr>
          <w:rFonts w:ascii="Arial" w:hAnsi="Arial"/>
          <w:b/>
          <w:bCs/>
          <w:sz w:val="20"/>
          <w:szCs w:val="20"/>
          <w:u w:val="single"/>
        </w:rPr>
        <w:t>Autre</w:t>
      </w:r>
      <w:r>
        <w:rPr>
          <w:rFonts w:ascii="Arial" w:hAnsi="Arial"/>
          <w:b/>
          <w:bCs/>
          <w:sz w:val="20"/>
          <w:szCs w:val="20"/>
          <w:u w:val="single"/>
        </w:rPr>
        <w:t xml:space="preserve">s </w:t>
      </w:r>
      <w:r w:rsidRPr="00A604D0">
        <w:rPr>
          <w:rFonts w:ascii="Arial" w:hAnsi="Arial"/>
          <w:b/>
          <w:bCs/>
          <w:sz w:val="20"/>
          <w:szCs w:val="20"/>
          <w:u w:val="single"/>
        </w:rPr>
        <w:t>pièce</w:t>
      </w:r>
      <w:r>
        <w:rPr>
          <w:rFonts w:ascii="Arial" w:hAnsi="Arial"/>
          <w:b/>
          <w:bCs/>
          <w:sz w:val="20"/>
          <w:szCs w:val="20"/>
          <w:u w:val="single"/>
        </w:rPr>
        <w:t>s</w:t>
      </w:r>
      <w:r w:rsidRPr="00A604D0">
        <w:rPr>
          <w:rFonts w:ascii="Arial" w:hAnsi="Arial"/>
          <w:b/>
          <w:bCs/>
          <w:sz w:val="20"/>
          <w:szCs w:val="20"/>
          <w:u w:val="single"/>
        </w:rPr>
        <w:t xml:space="preserve"> à joindre</w:t>
      </w:r>
    </w:p>
    <w:p w14:paraId="4664116D" w14:textId="51767CD7" w:rsidR="0068739B" w:rsidRDefault="0068739B" w:rsidP="0068739B">
      <w:pPr>
        <w:tabs>
          <w:tab w:val="left" w:pos="9195"/>
          <w:tab w:val="right" w:leader="dot" w:pos="9922"/>
          <w:tab w:val="left" w:leader="hyphen" w:pos="10005"/>
        </w:tabs>
        <w:spacing w:line="276" w:lineRule="auto"/>
        <w:jc w:val="both"/>
        <w:rPr>
          <w:rFonts w:ascii="Arial" w:hAnsi="Arial"/>
          <w:sz w:val="20"/>
          <w:szCs w:val="20"/>
          <w:u w:val="single"/>
        </w:rPr>
      </w:pPr>
    </w:p>
    <w:p w14:paraId="1CE932C3" w14:textId="5E9FECDA" w:rsidR="0068739B" w:rsidRPr="00614966" w:rsidRDefault="0068739B" w:rsidP="0068739B">
      <w:pPr>
        <w:numPr>
          <w:ilvl w:val="0"/>
          <w:numId w:val="2"/>
        </w:numPr>
        <w:tabs>
          <w:tab w:val="left" w:pos="9195"/>
          <w:tab w:val="right" w:leader="dot" w:pos="9922"/>
          <w:tab w:val="left" w:leader="hyphen" w:pos="10005"/>
        </w:tabs>
        <w:spacing w:line="276" w:lineRule="auto"/>
        <w:jc w:val="both"/>
        <w:rPr>
          <w:rFonts w:ascii="Arial" w:hAnsi="Arial"/>
          <w:sz w:val="20"/>
          <w:szCs w:val="20"/>
        </w:rPr>
      </w:pPr>
      <w:r w:rsidRPr="00614966">
        <w:rPr>
          <w:rFonts w:ascii="Arial" w:hAnsi="Arial"/>
          <w:b/>
          <w:bCs/>
          <w:sz w:val="20"/>
          <w:szCs w:val="20"/>
        </w:rPr>
        <w:t>Déclaration sur l’honneur</w:t>
      </w:r>
      <w:r>
        <w:rPr>
          <w:rFonts w:ascii="Arial" w:hAnsi="Arial"/>
          <w:b/>
          <w:bCs/>
          <w:sz w:val="20"/>
          <w:szCs w:val="20"/>
        </w:rPr>
        <w:t xml:space="preserve"> (p5 du formulaire)</w:t>
      </w:r>
      <w:r>
        <w:rPr>
          <w:rFonts w:ascii="Arial" w:hAnsi="Arial"/>
          <w:b/>
          <w:bCs/>
          <w:sz w:val="20"/>
          <w:szCs w:val="20"/>
        </w:rPr>
        <w:tab/>
      </w:r>
      <w:r>
        <w:fldChar w:fldCharType="begin">
          <w:ffData>
            <w:name w:val=""/>
            <w:enabled/>
            <w:calcOnExit w:val="0"/>
            <w:checkBox>
              <w:sizeAuto/>
              <w:default w:val="0"/>
              <w:checked w:val="0"/>
            </w:checkBox>
          </w:ffData>
        </w:fldChar>
      </w:r>
      <w:r>
        <w:instrText xml:space="preserve"> FORMCHECKBOX </w:instrText>
      </w:r>
      <w:r w:rsidR="0032762B">
        <w:fldChar w:fldCharType="separate"/>
      </w:r>
      <w:r>
        <w:fldChar w:fldCharType="end"/>
      </w:r>
    </w:p>
    <w:p w14:paraId="64D9CEF1" w14:textId="77777777" w:rsidR="00BB5658" w:rsidRDefault="00BB5658" w:rsidP="0068739B">
      <w:pPr>
        <w:widowControl/>
        <w:suppressAutoHyphens w:val="0"/>
        <w:spacing w:before="100" w:beforeAutospacing="1" w:after="100" w:afterAutospacing="1"/>
        <w:rPr>
          <w:rFonts w:ascii="Arial" w:hAnsi="Arial" w:cs="Arial"/>
          <w:b/>
          <w:bCs/>
          <w:sz w:val="20"/>
          <w:szCs w:val="20"/>
          <w:u w:val="single"/>
        </w:rPr>
      </w:pPr>
    </w:p>
    <w:p w14:paraId="1C34F8DB" w14:textId="7AF35A3D" w:rsidR="0068739B" w:rsidRPr="00A604D0" w:rsidRDefault="0068739B" w:rsidP="0068739B">
      <w:pPr>
        <w:widowControl/>
        <w:suppressAutoHyphens w:val="0"/>
        <w:spacing w:before="100" w:beforeAutospacing="1" w:after="100" w:afterAutospacing="1"/>
        <w:rPr>
          <w:rFonts w:ascii="Arial" w:hAnsi="Arial" w:cs="Arial"/>
          <w:b/>
          <w:bCs/>
          <w:sz w:val="20"/>
          <w:szCs w:val="20"/>
          <w:u w:val="single"/>
        </w:rPr>
      </w:pPr>
      <w:r w:rsidRPr="00A604D0">
        <w:rPr>
          <w:rFonts w:ascii="Arial" w:hAnsi="Arial" w:cs="Arial"/>
          <w:b/>
          <w:bCs/>
          <w:sz w:val="20"/>
          <w:szCs w:val="20"/>
          <w:u w:val="single"/>
        </w:rPr>
        <w:t>En complément, si ces éléments n’ont pas déjà été fournis à la Région par la structure en 2019 ou 2020 ou s’ils ont été modifiés :</w:t>
      </w:r>
    </w:p>
    <w:p w14:paraId="373BAA73" w14:textId="77777777" w:rsidR="0068739B" w:rsidRPr="001E35F0" w:rsidRDefault="0068739B" w:rsidP="0068739B">
      <w:pPr>
        <w:pStyle w:val="Paragraphedeliste"/>
        <w:widowControl/>
        <w:numPr>
          <w:ilvl w:val="0"/>
          <w:numId w:val="2"/>
        </w:numPr>
        <w:suppressAutoHyphens w:val="0"/>
        <w:spacing w:line="360" w:lineRule="exact"/>
        <w:ind w:left="714" w:hanging="357"/>
        <w:rPr>
          <w:rFonts w:ascii="Arial" w:eastAsia="Times New Roman" w:hAnsi="Arial" w:cs="Arial"/>
          <w:b/>
          <w:bCs/>
          <w:sz w:val="20"/>
          <w:szCs w:val="20"/>
        </w:rPr>
      </w:pPr>
      <w:r w:rsidRPr="001E35F0">
        <w:rPr>
          <w:rFonts w:ascii="Arial" w:hAnsi="Arial" w:cs="Arial"/>
          <w:b/>
          <w:bCs/>
          <w:sz w:val="20"/>
          <w:szCs w:val="20"/>
        </w:rPr>
        <w:t>Relevé d'identité bancaire ou postal – IBAN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fldChar w:fldCharType="begin">
          <w:ffData>
            <w:name w:val=""/>
            <w:enabled/>
            <w:calcOnExit w:val="0"/>
            <w:checkBox>
              <w:sizeAuto/>
              <w:default w:val="0"/>
              <w:checked w:val="0"/>
            </w:checkBox>
          </w:ffData>
        </w:fldChar>
      </w:r>
      <w:r>
        <w:instrText xml:space="preserve"> FORMCHECKBOX </w:instrText>
      </w:r>
      <w:r w:rsidR="0032762B">
        <w:fldChar w:fldCharType="separate"/>
      </w:r>
      <w:r>
        <w:fldChar w:fldCharType="end"/>
      </w:r>
    </w:p>
    <w:p w14:paraId="0706BCCC" w14:textId="77777777" w:rsidR="0068739B" w:rsidRPr="001E35F0" w:rsidRDefault="0068739B" w:rsidP="0068739B">
      <w:pPr>
        <w:pStyle w:val="Paragraphedeliste"/>
        <w:widowControl/>
        <w:numPr>
          <w:ilvl w:val="0"/>
          <w:numId w:val="2"/>
        </w:numPr>
        <w:suppressAutoHyphens w:val="0"/>
        <w:spacing w:line="360" w:lineRule="exact"/>
        <w:ind w:left="714" w:hanging="357"/>
        <w:rPr>
          <w:rFonts w:ascii="Arial" w:eastAsia="Times New Roman" w:hAnsi="Arial" w:cs="Arial"/>
          <w:b/>
          <w:bCs/>
          <w:sz w:val="20"/>
          <w:szCs w:val="20"/>
        </w:rPr>
      </w:pPr>
      <w:r w:rsidRPr="001E35F0">
        <w:rPr>
          <w:rFonts w:ascii="Arial" w:eastAsia="Times New Roman" w:hAnsi="Arial" w:cs="Arial"/>
          <w:b/>
          <w:bCs/>
          <w:sz w:val="20"/>
          <w:szCs w:val="20"/>
        </w:rPr>
        <w:t>Statuts de l’association ;</w:t>
      </w: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
          <w:bCs/>
          <w:sz w:val="20"/>
          <w:szCs w:val="20"/>
        </w:rPr>
        <w:tab/>
      </w:r>
      <w:r>
        <w:fldChar w:fldCharType="begin">
          <w:ffData>
            <w:name w:val=""/>
            <w:enabled/>
            <w:calcOnExit w:val="0"/>
            <w:checkBox>
              <w:sizeAuto/>
              <w:default w:val="0"/>
              <w:checked w:val="0"/>
            </w:checkBox>
          </w:ffData>
        </w:fldChar>
      </w:r>
      <w:r>
        <w:instrText xml:space="preserve"> FORMCHECKBOX </w:instrText>
      </w:r>
      <w:r w:rsidR="0032762B">
        <w:fldChar w:fldCharType="separate"/>
      </w:r>
      <w:r>
        <w:fldChar w:fldCharType="end"/>
      </w:r>
    </w:p>
    <w:p w14:paraId="2885885F" w14:textId="77777777" w:rsidR="0068739B" w:rsidRPr="001E35F0" w:rsidRDefault="0068739B" w:rsidP="0068739B">
      <w:pPr>
        <w:pStyle w:val="Paragraphedeliste"/>
        <w:widowControl/>
        <w:numPr>
          <w:ilvl w:val="0"/>
          <w:numId w:val="2"/>
        </w:numPr>
        <w:suppressAutoHyphens w:val="0"/>
        <w:spacing w:line="360" w:lineRule="exact"/>
        <w:ind w:left="714" w:hanging="357"/>
        <w:rPr>
          <w:rFonts w:ascii="Arial" w:eastAsia="Times New Roman" w:hAnsi="Arial" w:cs="Arial"/>
          <w:b/>
          <w:bCs/>
          <w:sz w:val="20"/>
          <w:szCs w:val="20"/>
        </w:rPr>
      </w:pPr>
      <w:r w:rsidRPr="001E35F0">
        <w:rPr>
          <w:rFonts w:ascii="Arial" w:eastAsia="Times New Roman" w:hAnsi="Arial" w:cs="Arial"/>
          <w:b/>
          <w:bCs/>
          <w:sz w:val="20"/>
          <w:szCs w:val="20"/>
        </w:rPr>
        <w:t>Avis de répertoire SIRET de moins de 3 mois ;</w:t>
      </w: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
          <w:bCs/>
          <w:sz w:val="20"/>
          <w:szCs w:val="20"/>
        </w:rPr>
        <w:tab/>
      </w:r>
      <w:r>
        <w:fldChar w:fldCharType="begin">
          <w:ffData>
            <w:name w:val=""/>
            <w:enabled/>
            <w:calcOnExit w:val="0"/>
            <w:checkBox>
              <w:sizeAuto/>
              <w:default w:val="0"/>
              <w:checked w:val="0"/>
            </w:checkBox>
          </w:ffData>
        </w:fldChar>
      </w:r>
      <w:r>
        <w:instrText xml:space="preserve"> FORMCHECKBOX </w:instrText>
      </w:r>
      <w:r w:rsidR="0032762B">
        <w:fldChar w:fldCharType="separate"/>
      </w:r>
      <w:r>
        <w:fldChar w:fldCharType="end"/>
      </w:r>
    </w:p>
    <w:p w14:paraId="25CD6913" w14:textId="77777777" w:rsidR="0068739B" w:rsidRPr="001E35F0" w:rsidRDefault="0068739B" w:rsidP="0068739B">
      <w:pPr>
        <w:pStyle w:val="Paragraphedeliste"/>
        <w:widowControl/>
        <w:numPr>
          <w:ilvl w:val="0"/>
          <w:numId w:val="2"/>
        </w:numPr>
        <w:suppressAutoHyphens w:val="0"/>
        <w:spacing w:line="360" w:lineRule="exact"/>
        <w:ind w:left="714" w:hanging="357"/>
        <w:rPr>
          <w:rFonts w:ascii="Arial" w:eastAsia="Times New Roman" w:hAnsi="Arial" w:cs="Arial"/>
          <w:b/>
          <w:bCs/>
          <w:sz w:val="20"/>
          <w:szCs w:val="20"/>
        </w:rPr>
      </w:pPr>
      <w:r w:rsidRPr="001E35F0">
        <w:rPr>
          <w:rFonts w:ascii="Arial" w:eastAsia="Times New Roman" w:hAnsi="Arial" w:cs="Arial"/>
          <w:b/>
          <w:bCs/>
          <w:sz w:val="20"/>
          <w:szCs w:val="20"/>
        </w:rPr>
        <w:t>Compte de résultat et bilan d</w:t>
      </w:r>
      <w:r>
        <w:rPr>
          <w:rFonts w:ascii="Arial" w:eastAsia="Times New Roman" w:hAnsi="Arial" w:cs="Arial"/>
          <w:b/>
          <w:bCs/>
          <w:sz w:val="20"/>
          <w:szCs w:val="20"/>
        </w:rPr>
        <w:t>u dernier</w:t>
      </w:r>
      <w:r w:rsidRPr="001E35F0">
        <w:rPr>
          <w:rFonts w:ascii="Arial" w:eastAsia="Times New Roman" w:hAnsi="Arial" w:cs="Arial"/>
          <w:b/>
          <w:bCs/>
          <w:sz w:val="20"/>
          <w:szCs w:val="20"/>
        </w:rPr>
        <w:t xml:space="preserve"> exercice clos.</w:t>
      </w: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
          <w:bCs/>
          <w:sz w:val="20"/>
          <w:szCs w:val="20"/>
        </w:rPr>
        <w:tab/>
      </w:r>
      <w:r>
        <w:fldChar w:fldCharType="begin">
          <w:ffData>
            <w:name w:val=""/>
            <w:enabled/>
            <w:calcOnExit w:val="0"/>
            <w:checkBox>
              <w:sizeAuto/>
              <w:default w:val="0"/>
              <w:checked w:val="0"/>
            </w:checkBox>
          </w:ffData>
        </w:fldChar>
      </w:r>
      <w:r>
        <w:instrText xml:space="preserve"> FORMCHECKBOX </w:instrText>
      </w:r>
      <w:r w:rsidR="0032762B">
        <w:fldChar w:fldCharType="separate"/>
      </w:r>
      <w:r>
        <w:fldChar w:fldCharType="end"/>
      </w:r>
    </w:p>
    <w:p w14:paraId="5444B918" w14:textId="77777777" w:rsidR="0068739B" w:rsidRDefault="0068739B" w:rsidP="0068739B">
      <w:pPr>
        <w:pStyle w:val="Titrecie2"/>
        <w:spacing w:line="276" w:lineRule="auto"/>
        <w:rPr>
          <w:sz w:val="32"/>
          <w:szCs w:val="32"/>
        </w:rPr>
      </w:pPr>
    </w:p>
    <w:p w14:paraId="6654F3C1" w14:textId="77777777" w:rsidR="00BB5658" w:rsidRDefault="00BB5658" w:rsidP="0068739B">
      <w:pPr>
        <w:pStyle w:val="Titrecie2"/>
        <w:spacing w:line="276" w:lineRule="auto"/>
        <w:rPr>
          <w:sz w:val="32"/>
          <w:szCs w:val="32"/>
        </w:rPr>
      </w:pPr>
    </w:p>
    <w:p w14:paraId="6B7DBA96" w14:textId="20A5904B" w:rsidR="00AD1D66" w:rsidRPr="00BB5658" w:rsidRDefault="00BB5658" w:rsidP="0068739B">
      <w:pPr>
        <w:pStyle w:val="Titrecie2"/>
        <w:spacing w:line="276" w:lineRule="auto"/>
        <w:rPr>
          <w:i/>
          <w:iCs/>
          <w:sz w:val="20"/>
          <w:szCs w:val="20"/>
        </w:rPr>
      </w:pPr>
      <w:r w:rsidRPr="00BB5658">
        <w:rPr>
          <w:i/>
          <w:iCs/>
          <w:sz w:val="20"/>
          <w:szCs w:val="20"/>
        </w:rPr>
        <w:t>Attention : une copie des contrats ou engagements pourra vous être demandée pour attester des dates de diffusion ou actions culturelles annulées.</w:t>
      </w:r>
    </w:p>
    <w:p w14:paraId="0A9D4AFE" w14:textId="77777777" w:rsidR="00BB5658" w:rsidRPr="00BB5658" w:rsidRDefault="00BB5658" w:rsidP="0068739B">
      <w:pPr>
        <w:pStyle w:val="Titrecie2"/>
        <w:spacing w:line="276" w:lineRule="auto"/>
        <w:rPr>
          <w:sz w:val="20"/>
          <w:szCs w:val="20"/>
        </w:rPr>
      </w:pPr>
    </w:p>
    <w:p w14:paraId="27B31C15" w14:textId="77777777" w:rsidR="00AD1D66" w:rsidRDefault="00AD1D66">
      <w:pPr>
        <w:widowControl/>
        <w:suppressAutoHyphens w:val="0"/>
        <w:rPr>
          <w:rFonts w:ascii="Arial" w:hAnsi="Arial" w:cs="Tahoma"/>
          <w:b/>
          <w:bCs/>
          <w:sz w:val="32"/>
          <w:szCs w:val="32"/>
        </w:rPr>
      </w:pPr>
      <w:r>
        <w:rPr>
          <w:sz w:val="32"/>
          <w:szCs w:val="32"/>
        </w:rPr>
        <w:br w:type="page"/>
      </w:r>
    </w:p>
    <w:p w14:paraId="17B43332" w14:textId="77777777" w:rsidR="0068739B" w:rsidRDefault="0068739B" w:rsidP="0068739B">
      <w:pPr>
        <w:pStyle w:val="Titrecie2"/>
        <w:spacing w:line="276" w:lineRule="auto"/>
        <w:rPr>
          <w:sz w:val="32"/>
          <w:szCs w:val="32"/>
        </w:rPr>
      </w:pPr>
    </w:p>
    <w:p w14:paraId="24637FDA" w14:textId="557BEB12" w:rsidR="003721FE" w:rsidRDefault="003721FE" w:rsidP="003721FE">
      <w:pPr>
        <w:pStyle w:val="Titrecie2"/>
        <w:spacing w:line="276" w:lineRule="auto"/>
        <w:rPr>
          <w:rFonts w:eastAsia="Webdings" w:cs="Webdings"/>
          <w:sz w:val="22"/>
          <w:szCs w:val="22"/>
        </w:rPr>
      </w:pPr>
      <w:r>
        <w:rPr>
          <w:sz w:val="32"/>
          <w:szCs w:val="32"/>
        </w:rPr>
        <w:t>Déclaration sur l'honneur</w:t>
      </w:r>
    </w:p>
    <w:p w14:paraId="182CA484" w14:textId="77777777" w:rsidR="003721FE" w:rsidRDefault="003721FE" w:rsidP="003721FE">
      <w:pPr>
        <w:tabs>
          <w:tab w:val="left" w:pos="3930"/>
          <w:tab w:val="left" w:pos="6150"/>
          <w:tab w:val="left" w:leader="hyphen" w:pos="10005"/>
        </w:tabs>
        <w:spacing w:line="276" w:lineRule="auto"/>
        <w:ind w:left="15"/>
        <w:jc w:val="both"/>
        <w:textAlignment w:val="center"/>
        <w:rPr>
          <w:rFonts w:ascii="Arial" w:eastAsia="Webdings" w:hAnsi="Arial" w:cs="Webdings"/>
          <w:sz w:val="22"/>
          <w:szCs w:val="22"/>
        </w:rPr>
      </w:pPr>
    </w:p>
    <w:p w14:paraId="03B01906" w14:textId="77777777" w:rsidR="003721FE" w:rsidRDefault="003721FE" w:rsidP="003721FE">
      <w:pPr>
        <w:pStyle w:val="Corpsdetexte31"/>
        <w:spacing w:line="276" w:lineRule="auto"/>
        <w:ind w:right="0"/>
        <w:rPr>
          <w:rFonts w:ascii="Arial" w:hAnsi="Arial"/>
          <w:sz w:val="22"/>
          <w:szCs w:val="22"/>
        </w:rPr>
      </w:pPr>
      <w:r>
        <w:rPr>
          <w:rFonts w:ascii="Arial" w:hAnsi="Arial"/>
          <w:b/>
          <w:sz w:val="22"/>
          <w:szCs w:val="22"/>
        </w:rPr>
        <w:t>Cette fiche doit obligatoirement être remplie pour toutes les demandes de subvention et quel que soit le montant de la subvention sollicitée</w:t>
      </w:r>
      <w:r>
        <w:rPr>
          <w:rFonts w:ascii="Arial" w:hAnsi="Arial"/>
          <w:sz w:val="22"/>
          <w:szCs w:val="22"/>
        </w:rPr>
        <w:t xml:space="preserve">. </w:t>
      </w:r>
    </w:p>
    <w:p w14:paraId="15BCB015" w14:textId="77777777" w:rsidR="003721FE" w:rsidRDefault="003721FE" w:rsidP="003721FE">
      <w:pPr>
        <w:pStyle w:val="Corpsdetexte31"/>
        <w:spacing w:line="276" w:lineRule="auto"/>
        <w:ind w:right="0"/>
        <w:rPr>
          <w:rFonts w:ascii="Arial" w:hAnsi="Arial"/>
          <w:sz w:val="22"/>
          <w:szCs w:val="22"/>
        </w:rPr>
      </w:pPr>
      <w:r>
        <w:rPr>
          <w:rFonts w:ascii="Arial" w:hAnsi="Arial"/>
          <w:sz w:val="22"/>
          <w:szCs w:val="22"/>
        </w:rPr>
        <w:t>Si le signataire n’est pas le représentant légal de l’association ou la société, merci de joindre le pouvoir lui permettant d’engager celle-ci.</w:t>
      </w:r>
    </w:p>
    <w:p w14:paraId="02BBD240" w14:textId="77777777" w:rsidR="003721FE" w:rsidRDefault="003721FE" w:rsidP="003721FE">
      <w:pPr>
        <w:tabs>
          <w:tab w:val="left" w:pos="6379"/>
        </w:tabs>
        <w:spacing w:line="276" w:lineRule="auto"/>
        <w:ind w:right="-142"/>
        <w:jc w:val="both"/>
        <w:rPr>
          <w:rFonts w:ascii="Arial" w:hAnsi="Arial"/>
          <w:sz w:val="22"/>
          <w:szCs w:val="22"/>
        </w:rPr>
      </w:pPr>
    </w:p>
    <w:p w14:paraId="7A7D92B3" w14:textId="77777777" w:rsidR="003721FE" w:rsidRDefault="003721FE" w:rsidP="003721FE">
      <w:pPr>
        <w:pStyle w:val="Corpsdetexte31"/>
        <w:tabs>
          <w:tab w:val="clear" w:pos="6379"/>
          <w:tab w:val="left" w:leader="dot" w:pos="9639"/>
        </w:tabs>
        <w:spacing w:line="360" w:lineRule="auto"/>
        <w:ind w:right="0"/>
        <w:rPr>
          <w:rFonts w:ascii="Arial" w:hAnsi="Arial"/>
          <w:sz w:val="22"/>
          <w:szCs w:val="22"/>
        </w:rPr>
      </w:pPr>
      <w:r>
        <w:rPr>
          <w:rFonts w:ascii="Arial" w:hAnsi="Arial"/>
          <w:sz w:val="22"/>
          <w:szCs w:val="22"/>
        </w:rPr>
        <w:t>Je soussigné(e) (nom et prénom)</w:t>
      </w:r>
      <w:r>
        <w:rPr>
          <w:rFonts w:ascii="Arial" w:hAnsi="Arial"/>
          <w:sz w:val="22"/>
          <w:szCs w:val="22"/>
        </w:rPr>
        <w:tab/>
      </w:r>
    </w:p>
    <w:p w14:paraId="3E71D8BD" w14:textId="77777777" w:rsidR="003721FE" w:rsidRDefault="003721FE" w:rsidP="003721FE">
      <w:pPr>
        <w:pStyle w:val="Corpsdetexte31"/>
        <w:tabs>
          <w:tab w:val="clear" w:pos="6379"/>
          <w:tab w:val="left" w:leader="dot" w:pos="9639"/>
        </w:tabs>
        <w:spacing w:line="360" w:lineRule="auto"/>
        <w:ind w:right="0"/>
        <w:rPr>
          <w:rFonts w:ascii="Arial" w:hAnsi="Arial"/>
          <w:sz w:val="22"/>
          <w:szCs w:val="22"/>
        </w:rPr>
      </w:pPr>
      <w:r>
        <w:rPr>
          <w:rFonts w:ascii="Arial" w:hAnsi="Arial"/>
          <w:sz w:val="22"/>
          <w:szCs w:val="22"/>
        </w:rPr>
        <w:t>Fonction</w:t>
      </w:r>
      <w:r>
        <w:rPr>
          <w:rFonts w:ascii="Arial" w:hAnsi="Arial"/>
          <w:sz w:val="22"/>
          <w:szCs w:val="22"/>
        </w:rPr>
        <w:tab/>
      </w:r>
    </w:p>
    <w:p w14:paraId="309490DF" w14:textId="77777777" w:rsidR="003721FE" w:rsidRDefault="003721FE" w:rsidP="003721FE">
      <w:pPr>
        <w:pStyle w:val="Corpsdetexte31"/>
        <w:tabs>
          <w:tab w:val="clear" w:pos="6379"/>
          <w:tab w:val="left" w:leader="dot" w:pos="9639"/>
        </w:tabs>
        <w:spacing w:line="360" w:lineRule="auto"/>
        <w:ind w:right="0"/>
        <w:rPr>
          <w:rFonts w:ascii="Arial" w:hAnsi="Arial"/>
          <w:sz w:val="22"/>
          <w:szCs w:val="22"/>
        </w:rPr>
      </w:pPr>
      <w:r>
        <w:rPr>
          <w:rFonts w:ascii="Arial" w:hAnsi="Arial"/>
          <w:sz w:val="22"/>
          <w:szCs w:val="22"/>
        </w:rPr>
        <w:t>Représentant(e) légal(e) de l’association (ou la société)</w:t>
      </w:r>
      <w:r>
        <w:rPr>
          <w:rFonts w:ascii="Arial" w:hAnsi="Arial"/>
          <w:sz w:val="22"/>
          <w:szCs w:val="22"/>
        </w:rPr>
        <w:tab/>
      </w:r>
    </w:p>
    <w:p w14:paraId="4E86760E" w14:textId="77777777" w:rsidR="003721FE" w:rsidRDefault="003721FE" w:rsidP="003721FE">
      <w:pPr>
        <w:tabs>
          <w:tab w:val="left" w:pos="426"/>
          <w:tab w:val="left" w:pos="6379"/>
          <w:tab w:val="left" w:pos="6739"/>
        </w:tabs>
        <w:spacing w:line="276" w:lineRule="auto"/>
        <w:jc w:val="both"/>
        <w:rPr>
          <w:rFonts w:ascii="Arial" w:hAnsi="Arial"/>
          <w:sz w:val="22"/>
          <w:szCs w:val="22"/>
        </w:rPr>
      </w:pPr>
    </w:p>
    <w:p w14:paraId="176BD606" w14:textId="77777777" w:rsidR="003721FE" w:rsidRDefault="003721FE" w:rsidP="003721FE">
      <w:pPr>
        <w:numPr>
          <w:ilvl w:val="0"/>
          <w:numId w:val="8"/>
        </w:numPr>
        <w:tabs>
          <w:tab w:val="clear" w:pos="720"/>
          <w:tab w:val="left" w:pos="426"/>
          <w:tab w:val="left" w:pos="6379"/>
          <w:tab w:val="left" w:pos="6739"/>
        </w:tabs>
        <w:spacing w:line="276" w:lineRule="auto"/>
        <w:ind w:left="142" w:hanging="142"/>
        <w:jc w:val="both"/>
        <w:rPr>
          <w:rFonts w:ascii="Arial" w:hAnsi="Arial"/>
          <w:sz w:val="22"/>
          <w:szCs w:val="22"/>
        </w:rPr>
      </w:pPr>
      <w:proofErr w:type="gramStart"/>
      <w:r>
        <w:rPr>
          <w:rFonts w:ascii="Arial" w:hAnsi="Arial"/>
          <w:sz w:val="22"/>
          <w:szCs w:val="22"/>
        </w:rPr>
        <w:t>certifie</w:t>
      </w:r>
      <w:proofErr w:type="gramEnd"/>
      <w:r>
        <w:rPr>
          <w:rFonts w:ascii="Arial" w:hAnsi="Arial"/>
          <w:sz w:val="22"/>
          <w:szCs w:val="22"/>
        </w:rPr>
        <w:t xml:space="preserve"> que l’association (ou la société) est régulièrement déclarée,</w:t>
      </w:r>
    </w:p>
    <w:p w14:paraId="1EFE5CFA" w14:textId="77777777" w:rsidR="003721FE" w:rsidRDefault="003721FE" w:rsidP="003721FE">
      <w:pPr>
        <w:numPr>
          <w:ilvl w:val="0"/>
          <w:numId w:val="8"/>
        </w:numPr>
        <w:tabs>
          <w:tab w:val="clear" w:pos="720"/>
          <w:tab w:val="left" w:pos="426"/>
          <w:tab w:val="left" w:pos="6379"/>
          <w:tab w:val="left" w:pos="6739"/>
        </w:tabs>
        <w:spacing w:line="276" w:lineRule="auto"/>
        <w:ind w:left="142" w:hanging="142"/>
        <w:jc w:val="both"/>
        <w:rPr>
          <w:rFonts w:ascii="Arial" w:hAnsi="Arial"/>
          <w:sz w:val="22"/>
          <w:szCs w:val="22"/>
        </w:rPr>
      </w:pPr>
      <w:proofErr w:type="gramStart"/>
      <w:r>
        <w:rPr>
          <w:rFonts w:ascii="Arial" w:hAnsi="Arial"/>
          <w:sz w:val="22"/>
          <w:szCs w:val="22"/>
        </w:rPr>
        <w:t>déclare</w:t>
      </w:r>
      <w:proofErr w:type="gramEnd"/>
      <w:r>
        <w:rPr>
          <w:rFonts w:ascii="Arial" w:hAnsi="Arial"/>
          <w:sz w:val="22"/>
          <w:szCs w:val="22"/>
        </w:rPr>
        <w:t xml:space="preserve"> que l’association (ou la société) est en règle au regard de l’ensemble des déclarations sociales et fiscales ainsi que des cotisations et paiements correspondants,</w:t>
      </w:r>
    </w:p>
    <w:p w14:paraId="1F41B086" w14:textId="77777777" w:rsidR="003721FE" w:rsidRDefault="003721FE" w:rsidP="003721FE">
      <w:pPr>
        <w:numPr>
          <w:ilvl w:val="0"/>
          <w:numId w:val="8"/>
        </w:numPr>
        <w:tabs>
          <w:tab w:val="clear" w:pos="720"/>
          <w:tab w:val="left" w:pos="426"/>
          <w:tab w:val="left" w:pos="6379"/>
          <w:tab w:val="left" w:pos="6739"/>
        </w:tabs>
        <w:spacing w:line="276" w:lineRule="auto"/>
        <w:ind w:left="142" w:hanging="142"/>
        <w:jc w:val="both"/>
        <w:rPr>
          <w:rFonts w:ascii="Arial" w:hAnsi="Arial"/>
          <w:sz w:val="22"/>
          <w:szCs w:val="22"/>
        </w:rPr>
      </w:pPr>
      <w:proofErr w:type="gramStart"/>
      <w:r>
        <w:rPr>
          <w:rFonts w:ascii="Arial" w:hAnsi="Arial"/>
          <w:sz w:val="22"/>
          <w:szCs w:val="22"/>
        </w:rPr>
        <w:t>certifie</w:t>
      </w:r>
      <w:proofErr w:type="gramEnd"/>
      <w:r>
        <w:rPr>
          <w:rFonts w:ascii="Arial" w:hAnsi="Arial"/>
          <w:sz w:val="22"/>
          <w:szCs w:val="22"/>
        </w:rPr>
        <w:t xml:space="preserve"> exactes et sincères les informations du présent dossier, notamment la mention de l’ensemble des demandes de subvention introduites auprès d’autres financeurs publics ainsi que l’approbation du budget par les instances statutaires,</w:t>
      </w:r>
    </w:p>
    <w:p w14:paraId="361DC605" w14:textId="77777777" w:rsidR="003721FE" w:rsidRDefault="003721FE" w:rsidP="003721FE">
      <w:pPr>
        <w:tabs>
          <w:tab w:val="left" w:pos="426"/>
          <w:tab w:val="left" w:pos="6379"/>
          <w:tab w:val="left" w:pos="6739"/>
        </w:tabs>
        <w:spacing w:line="276" w:lineRule="auto"/>
        <w:ind w:left="142" w:hanging="142"/>
        <w:jc w:val="both"/>
        <w:rPr>
          <w:rFonts w:ascii="Arial" w:hAnsi="Arial"/>
          <w:sz w:val="22"/>
          <w:szCs w:val="22"/>
        </w:rPr>
      </w:pPr>
    </w:p>
    <w:p w14:paraId="2F427047" w14:textId="77777777" w:rsidR="003721FE" w:rsidRPr="00F87D79" w:rsidRDefault="003721FE" w:rsidP="003721FE">
      <w:pPr>
        <w:tabs>
          <w:tab w:val="left" w:leader="dot" w:pos="6237"/>
          <w:tab w:val="left" w:leader="dot" w:pos="9072"/>
        </w:tabs>
        <w:spacing w:line="276" w:lineRule="auto"/>
        <w:rPr>
          <w:rFonts w:ascii="Arial" w:hAnsi="Arial" w:cs="Arial"/>
          <w:sz w:val="22"/>
          <w:szCs w:val="22"/>
        </w:rPr>
      </w:pPr>
      <w:proofErr w:type="gramStart"/>
      <w:r>
        <w:rPr>
          <w:rFonts w:ascii="Arial" w:hAnsi="Arial"/>
          <w:sz w:val="22"/>
          <w:szCs w:val="22"/>
        </w:rPr>
        <w:t>demande</w:t>
      </w:r>
      <w:proofErr w:type="gramEnd"/>
      <w:r>
        <w:rPr>
          <w:rFonts w:ascii="Arial" w:hAnsi="Arial"/>
          <w:sz w:val="22"/>
          <w:szCs w:val="22"/>
        </w:rPr>
        <w:t xml:space="preserve"> une subvention exceptionnelle de </w:t>
      </w:r>
      <w:r>
        <w:rPr>
          <w:rFonts w:ascii="Arial" w:hAnsi="Arial"/>
          <w:sz w:val="22"/>
          <w:szCs w:val="22"/>
        </w:rPr>
        <w:tab/>
        <w:t xml:space="preserve"> € à la Région des Pays de la Loire</w:t>
      </w:r>
    </w:p>
    <w:p w14:paraId="22DA320E" w14:textId="77777777" w:rsidR="003721FE" w:rsidRDefault="003721FE" w:rsidP="003721FE">
      <w:pPr>
        <w:pStyle w:val="Titrecie2"/>
        <w:rPr>
          <w:rFonts w:cs="Arial"/>
          <w:sz w:val="22"/>
          <w:szCs w:val="22"/>
        </w:rPr>
      </w:pPr>
    </w:p>
    <w:p w14:paraId="27BF09E5" w14:textId="7EABF502" w:rsidR="003721FE" w:rsidRPr="00AD1D66" w:rsidRDefault="00AD1D66" w:rsidP="003721FE">
      <w:pPr>
        <w:pStyle w:val="Titrecie2"/>
        <w:rPr>
          <w:rFonts w:cs="Arial"/>
          <w:b w:val="0"/>
          <w:bCs w:val="0"/>
          <w:sz w:val="22"/>
          <w:szCs w:val="22"/>
        </w:rPr>
      </w:pPr>
      <w:proofErr w:type="gramStart"/>
      <w:r>
        <w:rPr>
          <w:rFonts w:cs="Arial"/>
          <w:b w:val="0"/>
          <w:bCs w:val="0"/>
          <w:sz w:val="22"/>
          <w:szCs w:val="22"/>
        </w:rPr>
        <w:t>p</w:t>
      </w:r>
      <w:r w:rsidR="003721FE" w:rsidRPr="00AD1D66">
        <w:rPr>
          <w:rFonts w:cs="Arial"/>
          <w:b w:val="0"/>
          <w:bCs w:val="0"/>
          <w:sz w:val="22"/>
          <w:szCs w:val="22"/>
        </w:rPr>
        <w:t>récise</w:t>
      </w:r>
      <w:proofErr w:type="gramEnd"/>
      <w:r w:rsidR="003721FE" w:rsidRPr="00AD1D66">
        <w:rPr>
          <w:rFonts w:cs="Arial"/>
          <w:b w:val="0"/>
          <w:bCs w:val="0"/>
          <w:sz w:val="22"/>
          <w:szCs w:val="22"/>
        </w:rPr>
        <w:t xml:space="preserve"> que cette subvention, si elle est accordée, devra être versée au compte bancaire/postal de la structure juridique </w:t>
      </w:r>
    </w:p>
    <w:p w14:paraId="7D782D29" w14:textId="06698465" w:rsidR="00AD1D66" w:rsidRDefault="00AD1D66" w:rsidP="003721FE">
      <w:pPr>
        <w:pStyle w:val="Titrecie2"/>
        <w:rPr>
          <w:rFonts w:cs="Arial"/>
          <w:sz w:val="22"/>
          <w:szCs w:val="22"/>
        </w:rPr>
      </w:pPr>
    </w:p>
    <w:p w14:paraId="1908CBF8" w14:textId="77777777" w:rsidR="00AD1D66" w:rsidRDefault="00AD1D66" w:rsidP="003721FE">
      <w:pPr>
        <w:pStyle w:val="Titrecie2"/>
        <w:rPr>
          <w:rFonts w:eastAsia="Webdings" w:cs="Webdings"/>
          <w:sz w:val="22"/>
          <w:szCs w:val="22"/>
        </w:rPr>
      </w:pPr>
    </w:p>
    <w:p w14:paraId="66EB629E" w14:textId="77777777" w:rsidR="003721FE" w:rsidRPr="00F87D79" w:rsidRDefault="003721FE" w:rsidP="003721FE">
      <w:pPr>
        <w:spacing w:line="360" w:lineRule="auto"/>
        <w:ind w:left="425" w:hanging="425"/>
        <w:rPr>
          <w:rFonts w:ascii="Arial" w:hAnsi="Arial" w:cs="Arial"/>
          <w:sz w:val="22"/>
          <w:szCs w:val="22"/>
        </w:rPr>
      </w:pPr>
    </w:p>
    <w:p w14:paraId="6F332BBA" w14:textId="77777777" w:rsidR="003721FE" w:rsidRPr="00F87D79" w:rsidRDefault="003721FE" w:rsidP="003721FE">
      <w:pPr>
        <w:tabs>
          <w:tab w:val="left" w:leader="dot" w:pos="9781"/>
        </w:tabs>
        <w:spacing w:line="360" w:lineRule="auto"/>
        <w:ind w:left="425" w:hanging="425"/>
        <w:rPr>
          <w:rFonts w:ascii="Arial" w:hAnsi="Arial" w:cs="Arial"/>
          <w:sz w:val="22"/>
          <w:szCs w:val="22"/>
        </w:rPr>
      </w:pPr>
      <w:r w:rsidRPr="00F87D79">
        <w:rPr>
          <w:rFonts w:ascii="Arial" w:hAnsi="Arial" w:cs="Arial"/>
          <w:sz w:val="22"/>
          <w:szCs w:val="22"/>
        </w:rPr>
        <w:t>Nom du titulaire du compte :</w:t>
      </w:r>
      <w:r w:rsidRPr="00F87D79">
        <w:rPr>
          <w:rFonts w:ascii="Arial" w:hAnsi="Arial" w:cs="Arial"/>
          <w:sz w:val="22"/>
          <w:szCs w:val="22"/>
        </w:rPr>
        <w:tab/>
      </w:r>
    </w:p>
    <w:p w14:paraId="192160BB" w14:textId="77777777" w:rsidR="003721FE" w:rsidRPr="00F87D79" w:rsidRDefault="003721FE" w:rsidP="003721FE">
      <w:pPr>
        <w:tabs>
          <w:tab w:val="left" w:leader="dot" w:pos="9781"/>
        </w:tabs>
        <w:spacing w:line="360" w:lineRule="auto"/>
        <w:ind w:left="425" w:hanging="425"/>
        <w:rPr>
          <w:rFonts w:ascii="Arial" w:hAnsi="Arial" w:cs="Arial"/>
          <w:sz w:val="22"/>
          <w:szCs w:val="22"/>
        </w:rPr>
      </w:pPr>
      <w:r w:rsidRPr="00F87D79">
        <w:rPr>
          <w:rFonts w:ascii="Arial" w:hAnsi="Arial" w:cs="Arial"/>
          <w:sz w:val="22"/>
          <w:szCs w:val="22"/>
        </w:rPr>
        <w:t>Banque/Centre :</w:t>
      </w:r>
      <w:r w:rsidRPr="00F87D79">
        <w:rPr>
          <w:rFonts w:ascii="Arial" w:hAnsi="Arial" w:cs="Arial"/>
          <w:sz w:val="22"/>
          <w:szCs w:val="22"/>
        </w:rPr>
        <w:tab/>
      </w:r>
    </w:p>
    <w:p w14:paraId="3088979D" w14:textId="77777777" w:rsidR="003721FE" w:rsidRPr="00F87D79" w:rsidRDefault="003721FE" w:rsidP="003721FE">
      <w:pPr>
        <w:tabs>
          <w:tab w:val="left" w:leader="dot" w:pos="9781"/>
        </w:tabs>
        <w:spacing w:line="360" w:lineRule="auto"/>
        <w:ind w:left="425" w:hanging="425"/>
        <w:rPr>
          <w:rFonts w:ascii="Arial" w:hAnsi="Arial" w:cs="Arial"/>
          <w:sz w:val="22"/>
          <w:szCs w:val="22"/>
        </w:rPr>
      </w:pPr>
      <w:r w:rsidRPr="00F87D79">
        <w:rPr>
          <w:rFonts w:ascii="Arial" w:hAnsi="Arial" w:cs="Arial"/>
          <w:sz w:val="22"/>
          <w:szCs w:val="22"/>
        </w:rPr>
        <w:t>Domiciliation :</w:t>
      </w:r>
      <w:r w:rsidRPr="00F87D79">
        <w:rPr>
          <w:rFonts w:ascii="Arial" w:hAnsi="Arial" w:cs="Arial"/>
          <w:sz w:val="22"/>
          <w:szCs w:val="22"/>
        </w:rPr>
        <w:tab/>
      </w:r>
    </w:p>
    <w:p w14:paraId="761497F0" w14:textId="696BC51A" w:rsidR="003721FE" w:rsidRPr="00AD1D66" w:rsidRDefault="003721FE" w:rsidP="003721FE">
      <w:pPr>
        <w:spacing w:line="276" w:lineRule="auto"/>
        <w:rPr>
          <w:rFonts w:ascii="Arial" w:hAnsi="Arial" w:cs="Arial"/>
          <w:sz w:val="22"/>
          <w:szCs w:val="22"/>
        </w:rPr>
      </w:pPr>
    </w:p>
    <w:p w14:paraId="0F15BDCA" w14:textId="5385CB30" w:rsidR="003721FE" w:rsidRPr="00AD1D66" w:rsidRDefault="003721FE" w:rsidP="003721FE">
      <w:pPr>
        <w:pStyle w:val="Titrecie2"/>
        <w:rPr>
          <w:rFonts w:cs="Arial"/>
          <w:i/>
          <w:iCs/>
          <w:sz w:val="22"/>
          <w:szCs w:val="22"/>
        </w:rPr>
      </w:pPr>
      <w:r w:rsidRPr="00AD1D66">
        <w:rPr>
          <w:rFonts w:cs="Arial"/>
          <w:i/>
          <w:iCs/>
          <w:sz w:val="22"/>
          <w:szCs w:val="22"/>
        </w:rPr>
        <w:t xml:space="preserve">Joindre un RIB/RIP </w:t>
      </w:r>
      <w:r w:rsidR="00AD1D66" w:rsidRPr="00AD1D66">
        <w:rPr>
          <w:rFonts w:cs="Arial"/>
          <w:i/>
          <w:iCs/>
          <w:sz w:val="22"/>
          <w:szCs w:val="22"/>
        </w:rPr>
        <w:t>–</w:t>
      </w:r>
      <w:r w:rsidRPr="00AD1D66">
        <w:rPr>
          <w:rFonts w:cs="Arial"/>
          <w:i/>
          <w:iCs/>
          <w:sz w:val="22"/>
          <w:szCs w:val="22"/>
        </w:rPr>
        <w:t xml:space="preserve"> IBAN</w:t>
      </w:r>
    </w:p>
    <w:p w14:paraId="1BCCE533" w14:textId="1BEC7D51" w:rsidR="00AD1D66" w:rsidRDefault="00AD1D66" w:rsidP="003721FE">
      <w:pPr>
        <w:pStyle w:val="Titrecie2"/>
        <w:rPr>
          <w:rFonts w:cs="Arial"/>
          <w:i/>
          <w:iCs/>
          <w:sz w:val="22"/>
          <w:szCs w:val="22"/>
        </w:rPr>
      </w:pPr>
    </w:p>
    <w:p w14:paraId="5A904B97" w14:textId="77777777" w:rsidR="00AD1D66" w:rsidRDefault="00AD1D66" w:rsidP="003721FE">
      <w:pPr>
        <w:pStyle w:val="Titrecie2"/>
        <w:rPr>
          <w:rFonts w:eastAsia="Webdings" w:cs="Webdings"/>
          <w:sz w:val="22"/>
          <w:szCs w:val="22"/>
        </w:rPr>
      </w:pPr>
    </w:p>
    <w:p w14:paraId="2EAD1CBB" w14:textId="77777777" w:rsidR="00CF4082" w:rsidRDefault="00CF4082" w:rsidP="003721FE">
      <w:pPr>
        <w:tabs>
          <w:tab w:val="left" w:pos="284"/>
          <w:tab w:val="left" w:leader="dot" w:pos="4536"/>
          <w:tab w:val="left" w:pos="8222"/>
          <w:tab w:val="left" w:leader="dot" w:pos="9923"/>
        </w:tabs>
        <w:spacing w:line="360" w:lineRule="auto"/>
        <w:jc w:val="both"/>
        <w:rPr>
          <w:rFonts w:ascii="Arial" w:eastAsia="Webdings" w:hAnsi="Arial" w:cs="Webdings"/>
          <w:sz w:val="22"/>
          <w:szCs w:val="22"/>
        </w:rPr>
      </w:pPr>
    </w:p>
    <w:p w14:paraId="44B829A0" w14:textId="1D7BBA77" w:rsidR="003721FE" w:rsidRDefault="003721FE" w:rsidP="003721FE">
      <w:pPr>
        <w:tabs>
          <w:tab w:val="left" w:pos="284"/>
          <w:tab w:val="left" w:leader="dot" w:pos="4536"/>
          <w:tab w:val="left" w:pos="8222"/>
          <w:tab w:val="left" w:leader="dot" w:pos="9923"/>
        </w:tabs>
        <w:spacing w:line="360" w:lineRule="auto"/>
        <w:jc w:val="both"/>
        <w:rPr>
          <w:rFonts w:ascii="Arial" w:eastAsia="Webdings" w:hAnsi="Arial" w:cs="Webdings"/>
          <w:sz w:val="22"/>
          <w:szCs w:val="22"/>
        </w:rPr>
      </w:pPr>
      <w:r>
        <w:rPr>
          <w:rFonts w:ascii="Arial" w:eastAsia="Webdings" w:hAnsi="Arial" w:cs="Webdings"/>
          <w:sz w:val="22"/>
          <w:szCs w:val="22"/>
        </w:rPr>
        <w:t xml:space="preserve">Fait à </w:t>
      </w:r>
      <w:r>
        <w:rPr>
          <w:rFonts w:ascii="Arial" w:eastAsia="Webdings" w:hAnsi="Arial" w:cs="Webdings"/>
          <w:sz w:val="22"/>
          <w:szCs w:val="22"/>
        </w:rPr>
        <w:tab/>
      </w:r>
    </w:p>
    <w:p w14:paraId="5C94D801" w14:textId="1EE16579" w:rsidR="008022EE" w:rsidRDefault="003721FE" w:rsidP="003721FE">
      <w:pPr>
        <w:tabs>
          <w:tab w:val="left" w:pos="284"/>
          <w:tab w:val="left" w:leader="dot" w:pos="4536"/>
          <w:tab w:val="left" w:pos="8222"/>
          <w:tab w:val="left" w:leader="dot" w:pos="9923"/>
        </w:tabs>
        <w:spacing w:line="360" w:lineRule="auto"/>
        <w:jc w:val="both"/>
        <w:rPr>
          <w:rFonts w:ascii="Arial" w:eastAsia="Webdings" w:hAnsi="Arial" w:cs="Webdings"/>
          <w:sz w:val="22"/>
          <w:szCs w:val="22"/>
        </w:rPr>
      </w:pPr>
      <w:r>
        <w:rPr>
          <w:rFonts w:ascii="Arial" w:eastAsia="Webdings" w:hAnsi="Arial" w:cs="Webdings"/>
          <w:sz w:val="22"/>
          <w:szCs w:val="22"/>
        </w:rPr>
        <w:t>Le</w:t>
      </w:r>
      <w:r>
        <w:rPr>
          <w:rFonts w:ascii="Arial" w:eastAsia="Webdings" w:hAnsi="Arial" w:cs="Webdings"/>
          <w:sz w:val="22"/>
          <w:szCs w:val="22"/>
        </w:rPr>
        <w:tab/>
      </w:r>
      <w:r>
        <w:rPr>
          <w:rFonts w:ascii="Arial" w:eastAsia="Webdings" w:hAnsi="Arial" w:cs="Webdings"/>
          <w:sz w:val="22"/>
          <w:szCs w:val="22"/>
        </w:rPr>
        <w:tab/>
      </w:r>
    </w:p>
    <w:p w14:paraId="0DA59D66" w14:textId="77777777" w:rsidR="00CF4082" w:rsidRDefault="00CF4082" w:rsidP="00CF4082">
      <w:pPr>
        <w:tabs>
          <w:tab w:val="left" w:pos="284"/>
          <w:tab w:val="left" w:leader="dot" w:pos="4536"/>
          <w:tab w:val="left" w:pos="8222"/>
          <w:tab w:val="left" w:leader="dot" w:pos="9923"/>
        </w:tabs>
        <w:spacing w:line="360" w:lineRule="auto"/>
        <w:jc w:val="both"/>
        <w:rPr>
          <w:rFonts w:ascii="Arial" w:eastAsia="Webdings" w:hAnsi="Arial" w:cs="Webdings"/>
          <w:sz w:val="22"/>
          <w:szCs w:val="22"/>
        </w:rPr>
      </w:pPr>
      <w:r>
        <w:rPr>
          <w:rFonts w:ascii="Arial" w:eastAsia="Webdings" w:hAnsi="Arial" w:cs="Webdings"/>
          <w:sz w:val="22"/>
          <w:szCs w:val="22"/>
        </w:rPr>
        <w:t>Signature</w:t>
      </w:r>
    </w:p>
    <w:p w14:paraId="7E4F3019" w14:textId="1E659200" w:rsidR="00CF4082" w:rsidRDefault="00CF4082" w:rsidP="00CF4082">
      <w:pPr>
        <w:tabs>
          <w:tab w:val="left" w:pos="284"/>
          <w:tab w:val="left" w:leader="dot" w:pos="4536"/>
          <w:tab w:val="left" w:pos="8222"/>
          <w:tab w:val="left" w:leader="dot" w:pos="9923"/>
        </w:tabs>
        <w:spacing w:line="360" w:lineRule="auto"/>
        <w:jc w:val="both"/>
        <w:rPr>
          <w:rFonts w:ascii="Arial" w:eastAsia="Webdings" w:hAnsi="Arial" w:cs="Webdings"/>
          <w:sz w:val="22"/>
          <w:szCs w:val="22"/>
        </w:rPr>
      </w:pPr>
    </w:p>
    <w:p w14:paraId="5FB94E8A" w14:textId="6306F460" w:rsidR="00CF4082" w:rsidRDefault="00CF4082" w:rsidP="00CF4082">
      <w:pPr>
        <w:tabs>
          <w:tab w:val="left" w:pos="284"/>
          <w:tab w:val="left" w:leader="dot" w:pos="4536"/>
          <w:tab w:val="left" w:pos="8222"/>
          <w:tab w:val="left" w:leader="dot" w:pos="9923"/>
        </w:tabs>
        <w:spacing w:line="360" w:lineRule="auto"/>
        <w:jc w:val="both"/>
        <w:rPr>
          <w:rFonts w:ascii="Arial" w:eastAsia="Webdings" w:hAnsi="Arial" w:cs="Webdings"/>
          <w:sz w:val="22"/>
          <w:szCs w:val="22"/>
        </w:rPr>
      </w:pPr>
    </w:p>
    <w:p w14:paraId="3D7CA66E" w14:textId="77777777" w:rsidR="00CF4082" w:rsidRDefault="00CF4082" w:rsidP="00CF4082">
      <w:pPr>
        <w:tabs>
          <w:tab w:val="left" w:pos="284"/>
          <w:tab w:val="left" w:leader="dot" w:pos="4536"/>
          <w:tab w:val="left" w:pos="8222"/>
          <w:tab w:val="left" w:leader="dot" w:pos="9923"/>
        </w:tabs>
        <w:spacing w:line="360" w:lineRule="auto"/>
        <w:jc w:val="both"/>
        <w:rPr>
          <w:rFonts w:ascii="Arial" w:eastAsia="Webdings" w:hAnsi="Arial" w:cs="Webdings"/>
          <w:sz w:val="22"/>
          <w:szCs w:val="22"/>
        </w:rPr>
      </w:pPr>
    </w:p>
    <w:p w14:paraId="241B820B" w14:textId="4E58B2F1" w:rsidR="00CF4082" w:rsidRDefault="00CF4082" w:rsidP="00CF4082">
      <w:pPr>
        <w:tabs>
          <w:tab w:val="left" w:pos="284"/>
          <w:tab w:val="left" w:leader="dot" w:pos="4536"/>
          <w:tab w:val="left" w:pos="8222"/>
          <w:tab w:val="left" w:leader="dot" w:pos="9923"/>
        </w:tabs>
        <w:spacing w:line="360" w:lineRule="auto"/>
        <w:jc w:val="both"/>
        <w:rPr>
          <w:rFonts w:ascii="Arial" w:eastAsia="Webdings" w:hAnsi="Arial" w:cs="Webdings"/>
          <w:sz w:val="22"/>
          <w:szCs w:val="22"/>
        </w:rPr>
      </w:pPr>
    </w:p>
    <w:p w14:paraId="330D3A20" w14:textId="77777777" w:rsidR="00CF4082" w:rsidRDefault="00CF4082" w:rsidP="00CF4082">
      <w:pPr>
        <w:tabs>
          <w:tab w:val="left" w:pos="284"/>
          <w:tab w:val="left" w:leader="dot" w:pos="4536"/>
          <w:tab w:val="left" w:pos="8222"/>
          <w:tab w:val="left" w:leader="dot" w:pos="9923"/>
        </w:tabs>
        <w:spacing w:line="360" w:lineRule="auto"/>
        <w:jc w:val="both"/>
        <w:rPr>
          <w:rFonts w:ascii="Arial" w:eastAsia="Webdings" w:hAnsi="Arial" w:cs="Webdings"/>
          <w:sz w:val="22"/>
          <w:szCs w:val="22"/>
        </w:rPr>
      </w:pPr>
    </w:p>
    <w:p w14:paraId="3E063D27" w14:textId="77777777" w:rsidR="00CF4082" w:rsidRDefault="00CF4082" w:rsidP="00CF4082">
      <w:pPr>
        <w:tabs>
          <w:tab w:val="left" w:pos="284"/>
          <w:tab w:val="left" w:leader="dot" w:pos="4536"/>
          <w:tab w:val="left" w:pos="8222"/>
          <w:tab w:val="left" w:leader="dot" w:pos="9923"/>
        </w:tabs>
        <w:spacing w:line="360" w:lineRule="auto"/>
        <w:jc w:val="both"/>
        <w:rPr>
          <w:rFonts w:ascii="Arial" w:eastAsia="Webdings" w:hAnsi="Arial" w:cs="Webdings"/>
          <w:sz w:val="22"/>
          <w:szCs w:val="22"/>
        </w:rPr>
      </w:pPr>
    </w:p>
    <w:p w14:paraId="1064CDBF" w14:textId="77777777" w:rsidR="00CF4082" w:rsidRDefault="00CF4082" w:rsidP="00CF4082">
      <w:pPr>
        <w:tabs>
          <w:tab w:val="left" w:pos="284"/>
          <w:tab w:val="left" w:leader="dot" w:pos="4536"/>
          <w:tab w:val="left" w:pos="8222"/>
          <w:tab w:val="left" w:leader="dot" w:pos="9923"/>
        </w:tabs>
        <w:spacing w:line="360" w:lineRule="auto"/>
        <w:jc w:val="both"/>
        <w:rPr>
          <w:rFonts w:ascii="Arial" w:eastAsia="Webdings" w:hAnsi="Arial" w:cs="Webdings"/>
          <w:sz w:val="22"/>
          <w:szCs w:val="22"/>
        </w:rPr>
      </w:pPr>
      <w:r>
        <w:rPr>
          <w:rFonts w:ascii="Arial" w:hAnsi="Arial"/>
          <w:b/>
          <w:bCs/>
          <w:i/>
          <w:iCs/>
          <w:sz w:val="16"/>
          <w:szCs w:val="16"/>
        </w:rPr>
        <w:t xml:space="preserve">Attention : </w:t>
      </w:r>
      <w:r>
        <w:rPr>
          <w:rFonts w:ascii="Arial" w:hAnsi="Arial"/>
          <w:i/>
          <w:iCs/>
          <w:sz w:val="16"/>
          <w:szCs w:val="16"/>
        </w:rPr>
        <w:t>toute fausse déclaration est passible de peines d'emprisonnement et d'amendes prévues par les articles 441-6 et 441-7 du code pénal. Le droit d'accès aux informations par la loi n° 78-17 du 6/01/1978 relative à l’informatique, aux fichiers et aux libertés s’exerce auprès du service ou de l'établissement auprès duquel vous avez déposé votre dossier.</w:t>
      </w:r>
    </w:p>
    <w:sectPr w:rsidR="00CF4082" w:rsidSect="00CF4082">
      <w:headerReference w:type="even" r:id="rId10"/>
      <w:headerReference w:type="default" r:id="rId11"/>
      <w:footerReference w:type="even" r:id="rId12"/>
      <w:footerReference w:type="default" r:id="rId13"/>
      <w:headerReference w:type="first" r:id="rId14"/>
      <w:footerReference w:type="first" r:id="rId15"/>
      <w:pgSz w:w="11906" w:h="16838"/>
      <w:pgMar w:top="993" w:right="851" w:bottom="993" w:left="851"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10C33" w14:textId="77777777" w:rsidR="00970F68" w:rsidRDefault="00970F68">
      <w:r>
        <w:separator/>
      </w:r>
    </w:p>
  </w:endnote>
  <w:endnote w:type="continuationSeparator" w:id="0">
    <w:p w14:paraId="7C0311BA" w14:textId="77777777" w:rsidR="00970F68" w:rsidRDefault="0097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4EAA3" w14:textId="77777777" w:rsidR="00DF0791" w:rsidRDefault="00DF0791">
    <w:pPr>
      <w:pStyle w:val="Pieddepage"/>
      <w:jc w:val="center"/>
    </w:pPr>
    <w:r>
      <w:rPr>
        <w:rFonts w:ascii="Arial" w:hAnsi="Arial"/>
        <w:b/>
        <w:bCs/>
        <w:sz w:val="20"/>
        <w:szCs w:val="20"/>
      </w:rPr>
      <w:t xml:space="preserve">- </w:t>
    </w:r>
    <w:r>
      <w:rPr>
        <w:b/>
        <w:bCs/>
        <w:sz w:val="20"/>
        <w:szCs w:val="20"/>
      </w:rPr>
      <w:fldChar w:fldCharType="begin"/>
    </w:r>
    <w:r>
      <w:rPr>
        <w:b/>
        <w:bCs/>
        <w:sz w:val="20"/>
        <w:szCs w:val="20"/>
      </w:rPr>
      <w:instrText xml:space="preserve"> PAGE </w:instrText>
    </w:r>
    <w:r>
      <w:rPr>
        <w:b/>
        <w:bCs/>
        <w:sz w:val="20"/>
        <w:szCs w:val="20"/>
      </w:rPr>
      <w:fldChar w:fldCharType="separate"/>
    </w:r>
    <w:r>
      <w:rPr>
        <w:b/>
        <w:bCs/>
        <w:noProof/>
        <w:sz w:val="20"/>
        <w:szCs w:val="20"/>
      </w:rPr>
      <w:t>20</w:t>
    </w:r>
    <w:r>
      <w:rPr>
        <w:b/>
        <w:bCs/>
        <w:sz w:val="20"/>
        <w:szCs w:val="20"/>
      </w:rPr>
      <w:fldChar w:fldCharType="end"/>
    </w:r>
    <w:r>
      <w:rPr>
        <w:rFonts w:ascii="Arial" w:hAnsi="Arial"/>
        <w:b/>
        <w:bCs/>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D7B82" w14:textId="77777777" w:rsidR="00DF0791" w:rsidRDefault="00DF0791">
    <w:pPr>
      <w:pStyle w:val="Pieddepage"/>
      <w:jc w:val="center"/>
    </w:pPr>
    <w:r>
      <w:rPr>
        <w:rFonts w:ascii="Arial" w:hAnsi="Arial"/>
        <w:b/>
        <w:bCs/>
        <w:sz w:val="20"/>
        <w:szCs w:val="20"/>
      </w:rPr>
      <w:t xml:space="preserve">- </w:t>
    </w:r>
    <w:r>
      <w:rPr>
        <w:b/>
        <w:bCs/>
        <w:sz w:val="20"/>
        <w:szCs w:val="20"/>
      </w:rPr>
      <w:fldChar w:fldCharType="begin"/>
    </w:r>
    <w:r>
      <w:rPr>
        <w:b/>
        <w:bCs/>
        <w:sz w:val="20"/>
        <w:szCs w:val="20"/>
      </w:rPr>
      <w:instrText xml:space="preserve"> PAGE </w:instrText>
    </w:r>
    <w:r>
      <w:rPr>
        <w:b/>
        <w:bCs/>
        <w:sz w:val="20"/>
        <w:szCs w:val="20"/>
      </w:rPr>
      <w:fldChar w:fldCharType="separate"/>
    </w:r>
    <w:r>
      <w:rPr>
        <w:b/>
        <w:bCs/>
        <w:noProof/>
        <w:sz w:val="20"/>
        <w:szCs w:val="20"/>
      </w:rPr>
      <w:t>19</w:t>
    </w:r>
    <w:r>
      <w:rPr>
        <w:b/>
        <w:bCs/>
        <w:sz w:val="20"/>
        <w:szCs w:val="20"/>
      </w:rPr>
      <w:fldChar w:fldCharType="end"/>
    </w:r>
    <w:r>
      <w:rPr>
        <w:rFonts w:ascii="Arial" w:hAnsi="Arial"/>
        <w:b/>
        <w:bCs/>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CBF9E" w14:textId="77777777" w:rsidR="00DF0791" w:rsidRDefault="00DF07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6FAE6" w14:textId="77777777" w:rsidR="00970F68" w:rsidRDefault="00970F68">
      <w:r>
        <w:separator/>
      </w:r>
    </w:p>
  </w:footnote>
  <w:footnote w:type="continuationSeparator" w:id="0">
    <w:p w14:paraId="2AEBB08A" w14:textId="77777777" w:rsidR="00970F68" w:rsidRDefault="00970F68">
      <w:r>
        <w:continuationSeparator/>
      </w:r>
    </w:p>
  </w:footnote>
  <w:footnote w:id="1">
    <w:p w14:paraId="516C09C6" w14:textId="77777777" w:rsidR="0068739B" w:rsidRDefault="0068739B" w:rsidP="0068739B"/>
  </w:footnote>
  <w:footnote w:id="2">
    <w:p w14:paraId="38BFBF61" w14:textId="77777777" w:rsidR="0068739B" w:rsidRDefault="0068739B" w:rsidP="006873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63666" w14:textId="77777777" w:rsidR="00DF0791" w:rsidRDefault="00DF0791">
    <w:pPr>
      <w:pStyle w:val="En-tte"/>
    </w:pPr>
    <w:r>
      <w:rPr>
        <w:rFonts w:ascii="Arial" w:hAnsi="Arial"/>
        <w:b/>
        <w:bCs/>
        <w:i/>
        <w:iCs/>
        <w:sz w:val="18"/>
        <w:szCs w:val="18"/>
      </w:rPr>
      <w:t>Dossier aide aux compagnies et ensembles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9F9CC" w14:textId="58124D4A" w:rsidR="00DF0791" w:rsidRDefault="00DF079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AF726" w14:textId="77777777" w:rsidR="00DF0791" w:rsidRDefault="00DF079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itreci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6"/>
    <w:multiLevelType w:val="multilevel"/>
    <w:tmpl w:val="00000006"/>
    <w:name w:val="WW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7"/>
    <w:multiLevelType w:val="multilevel"/>
    <w:tmpl w:val="00000007"/>
    <w:name w:val="WW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8"/>
    <w:multiLevelType w:val="multilevel"/>
    <w:tmpl w:val="00000008"/>
    <w:name w:val="WW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name w:val="WW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name w:val="WWNum19"/>
    <w:lvl w:ilvl="0">
      <w:start w:val="1"/>
      <w:numFmt w:val="bullet"/>
      <w:lvlText w:val="-"/>
      <w:lvlJc w:val="left"/>
      <w:pPr>
        <w:tabs>
          <w:tab w:val="num" w:pos="1440"/>
        </w:tabs>
        <w:ind w:left="1440" w:hanging="360"/>
      </w:pPr>
      <w:rPr>
        <w:rFonts w:ascii="Arial" w:hAnsi="Arial" w:cs="Aria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0" w15:restartNumberingAfterBreak="0">
    <w:nsid w:val="0000000B"/>
    <w:multiLevelType w:val="multilevel"/>
    <w:tmpl w:val="0000000B"/>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22386A78"/>
    <w:multiLevelType w:val="multilevel"/>
    <w:tmpl w:val="A2E226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A43"/>
    <w:rsid w:val="00023FDF"/>
    <w:rsid w:val="00026873"/>
    <w:rsid w:val="00035D53"/>
    <w:rsid w:val="00043A66"/>
    <w:rsid w:val="00044A28"/>
    <w:rsid w:val="00047DD5"/>
    <w:rsid w:val="00051974"/>
    <w:rsid w:val="00064428"/>
    <w:rsid w:val="000E32FF"/>
    <w:rsid w:val="000E4D5C"/>
    <w:rsid w:val="001065BB"/>
    <w:rsid w:val="00122EA4"/>
    <w:rsid w:val="00125104"/>
    <w:rsid w:val="00156534"/>
    <w:rsid w:val="00173371"/>
    <w:rsid w:val="001C1027"/>
    <w:rsid w:val="001C5C81"/>
    <w:rsid w:val="001E35F0"/>
    <w:rsid w:val="001E7463"/>
    <w:rsid w:val="001F5B3B"/>
    <w:rsid w:val="002268AE"/>
    <w:rsid w:val="00227D0C"/>
    <w:rsid w:val="00231619"/>
    <w:rsid w:val="002344BC"/>
    <w:rsid w:val="00243317"/>
    <w:rsid w:val="002673BA"/>
    <w:rsid w:val="00267B10"/>
    <w:rsid w:val="00283098"/>
    <w:rsid w:val="002B0AB6"/>
    <w:rsid w:val="002B4E04"/>
    <w:rsid w:val="002E0A32"/>
    <w:rsid w:val="002E5A78"/>
    <w:rsid w:val="00302F21"/>
    <w:rsid w:val="00315FD2"/>
    <w:rsid w:val="0032762B"/>
    <w:rsid w:val="003350AA"/>
    <w:rsid w:val="003442BB"/>
    <w:rsid w:val="00354740"/>
    <w:rsid w:val="00356BDC"/>
    <w:rsid w:val="00361E28"/>
    <w:rsid w:val="00365E3B"/>
    <w:rsid w:val="003721FE"/>
    <w:rsid w:val="00377F9E"/>
    <w:rsid w:val="00393AC4"/>
    <w:rsid w:val="003A24A3"/>
    <w:rsid w:val="003A3769"/>
    <w:rsid w:val="003B5E30"/>
    <w:rsid w:val="003C2B05"/>
    <w:rsid w:val="003C6A44"/>
    <w:rsid w:val="003E21DF"/>
    <w:rsid w:val="004015DB"/>
    <w:rsid w:val="00405C44"/>
    <w:rsid w:val="0041286C"/>
    <w:rsid w:val="00416022"/>
    <w:rsid w:val="004254B2"/>
    <w:rsid w:val="0044221C"/>
    <w:rsid w:val="00452FEF"/>
    <w:rsid w:val="00455742"/>
    <w:rsid w:val="0046372B"/>
    <w:rsid w:val="004A0DD0"/>
    <w:rsid w:val="004C53F1"/>
    <w:rsid w:val="004F130D"/>
    <w:rsid w:val="00511AB7"/>
    <w:rsid w:val="00527DDA"/>
    <w:rsid w:val="005367DA"/>
    <w:rsid w:val="00546AE1"/>
    <w:rsid w:val="00567439"/>
    <w:rsid w:val="00581E92"/>
    <w:rsid w:val="00582DD2"/>
    <w:rsid w:val="00592DEA"/>
    <w:rsid w:val="0059334B"/>
    <w:rsid w:val="0059670D"/>
    <w:rsid w:val="005A56EC"/>
    <w:rsid w:val="005B14D8"/>
    <w:rsid w:val="005C4E2E"/>
    <w:rsid w:val="005E428A"/>
    <w:rsid w:val="005F1B53"/>
    <w:rsid w:val="0062496A"/>
    <w:rsid w:val="00637893"/>
    <w:rsid w:val="006704DF"/>
    <w:rsid w:val="00674294"/>
    <w:rsid w:val="0068739B"/>
    <w:rsid w:val="0069422D"/>
    <w:rsid w:val="006D43DA"/>
    <w:rsid w:val="006E04DD"/>
    <w:rsid w:val="00701646"/>
    <w:rsid w:val="007079C5"/>
    <w:rsid w:val="00732B1B"/>
    <w:rsid w:val="00737CFD"/>
    <w:rsid w:val="00746193"/>
    <w:rsid w:val="007607AA"/>
    <w:rsid w:val="00762863"/>
    <w:rsid w:val="007B6DAE"/>
    <w:rsid w:val="007C235F"/>
    <w:rsid w:val="007F7BAA"/>
    <w:rsid w:val="008022EE"/>
    <w:rsid w:val="0082105B"/>
    <w:rsid w:val="0085290D"/>
    <w:rsid w:val="008629BB"/>
    <w:rsid w:val="00867949"/>
    <w:rsid w:val="008714FF"/>
    <w:rsid w:val="00871627"/>
    <w:rsid w:val="00871D2A"/>
    <w:rsid w:val="00885A43"/>
    <w:rsid w:val="00886164"/>
    <w:rsid w:val="008905B7"/>
    <w:rsid w:val="00892127"/>
    <w:rsid w:val="00893660"/>
    <w:rsid w:val="008A454A"/>
    <w:rsid w:val="008B378A"/>
    <w:rsid w:val="008E34A0"/>
    <w:rsid w:val="00901A61"/>
    <w:rsid w:val="00934DD1"/>
    <w:rsid w:val="00940D2E"/>
    <w:rsid w:val="009424CA"/>
    <w:rsid w:val="00943583"/>
    <w:rsid w:val="00970F68"/>
    <w:rsid w:val="00982490"/>
    <w:rsid w:val="009C5E30"/>
    <w:rsid w:val="009C62C6"/>
    <w:rsid w:val="009D06D1"/>
    <w:rsid w:val="009D3C30"/>
    <w:rsid w:val="009D5C14"/>
    <w:rsid w:val="009E6D04"/>
    <w:rsid w:val="00A030D5"/>
    <w:rsid w:val="00A04449"/>
    <w:rsid w:val="00A21E84"/>
    <w:rsid w:val="00A344DE"/>
    <w:rsid w:val="00A346A9"/>
    <w:rsid w:val="00A35D49"/>
    <w:rsid w:val="00A370CB"/>
    <w:rsid w:val="00A5635D"/>
    <w:rsid w:val="00A60177"/>
    <w:rsid w:val="00A7198D"/>
    <w:rsid w:val="00A82BAD"/>
    <w:rsid w:val="00A832AB"/>
    <w:rsid w:val="00A931DA"/>
    <w:rsid w:val="00A972B1"/>
    <w:rsid w:val="00AA47D5"/>
    <w:rsid w:val="00AD1D66"/>
    <w:rsid w:val="00AD29B4"/>
    <w:rsid w:val="00AE1BAE"/>
    <w:rsid w:val="00B01BFA"/>
    <w:rsid w:val="00B14B0C"/>
    <w:rsid w:val="00B216F6"/>
    <w:rsid w:val="00B23219"/>
    <w:rsid w:val="00B51A4D"/>
    <w:rsid w:val="00B65FC8"/>
    <w:rsid w:val="00B773B1"/>
    <w:rsid w:val="00B852D9"/>
    <w:rsid w:val="00BB3BF3"/>
    <w:rsid w:val="00BB5658"/>
    <w:rsid w:val="00BC213D"/>
    <w:rsid w:val="00BC3558"/>
    <w:rsid w:val="00BD7B61"/>
    <w:rsid w:val="00C07282"/>
    <w:rsid w:val="00C07646"/>
    <w:rsid w:val="00C43FB3"/>
    <w:rsid w:val="00C60FF1"/>
    <w:rsid w:val="00C61DCF"/>
    <w:rsid w:val="00C64E30"/>
    <w:rsid w:val="00C6606D"/>
    <w:rsid w:val="00C83452"/>
    <w:rsid w:val="00CA1C50"/>
    <w:rsid w:val="00CA4A2A"/>
    <w:rsid w:val="00CB1453"/>
    <w:rsid w:val="00CC467D"/>
    <w:rsid w:val="00CF1DA0"/>
    <w:rsid w:val="00CF4082"/>
    <w:rsid w:val="00D03F19"/>
    <w:rsid w:val="00D0596D"/>
    <w:rsid w:val="00D206B9"/>
    <w:rsid w:val="00D35606"/>
    <w:rsid w:val="00D5249D"/>
    <w:rsid w:val="00D654FB"/>
    <w:rsid w:val="00D65FE7"/>
    <w:rsid w:val="00D95A52"/>
    <w:rsid w:val="00DA7EA0"/>
    <w:rsid w:val="00DB04B4"/>
    <w:rsid w:val="00DB7C99"/>
    <w:rsid w:val="00DC30A7"/>
    <w:rsid w:val="00DC5436"/>
    <w:rsid w:val="00DC5582"/>
    <w:rsid w:val="00DE0633"/>
    <w:rsid w:val="00DE7BD9"/>
    <w:rsid w:val="00DF0791"/>
    <w:rsid w:val="00E04E24"/>
    <w:rsid w:val="00E121BD"/>
    <w:rsid w:val="00E3382E"/>
    <w:rsid w:val="00E36AB9"/>
    <w:rsid w:val="00E530E9"/>
    <w:rsid w:val="00E53567"/>
    <w:rsid w:val="00E72275"/>
    <w:rsid w:val="00E856DC"/>
    <w:rsid w:val="00E86B39"/>
    <w:rsid w:val="00E95833"/>
    <w:rsid w:val="00EB01F0"/>
    <w:rsid w:val="00EB1E26"/>
    <w:rsid w:val="00EB356C"/>
    <w:rsid w:val="00EC2DD1"/>
    <w:rsid w:val="00ED39A3"/>
    <w:rsid w:val="00EE26A3"/>
    <w:rsid w:val="00EF1AE3"/>
    <w:rsid w:val="00F1280B"/>
    <w:rsid w:val="00F12921"/>
    <w:rsid w:val="00F13500"/>
    <w:rsid w:val="00F23E63"/>
    <w:rsid w:val="00F250F9"/>
    <w:rsid w:val="00F30633"/>
    <w:rsid w:val="00F51046"/>
    <w:rsid w:val="00F61151"/>
    <w:rsid w:val="00F82E2A"/>
    <w:rsid w:val="00F84131"/>
    <w:rsid w:val="00FC0A9E"/>
    <w:rsid w:val="00FC4759"/>
    <w:rsid w:val="00FD5E2E"/>
    <w:rsid w:val="00FE52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9E556CD"/>
  <w15:docId w15:val="{8273A79E-AD40-483F-928F-A4392F690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rPr>
  </w:style>
  <w:style w:type="paragraph" w:styleId="Titre1">
    <w:name w:val="heading 1"/>
    <w:next w:val="Corpsdetexte"/>
    <w:qFormat/>
    <w:pPr>
      <w:widowControl w:val="0"/>
      <w:suppressAutoHyphens/>
      <w:outlineLvl w:val="0"/>
    </w:pPr>
    <w:rPr>
      <w:b/>
      <w:bCs/>
      <w:kern w:val="1"/>
      <w:sz w:val="32"/>
      <w:szCs w:val="32"/>
    </w:rPr>
  </w:style>
  <w:style w:type="paragraph" w:styleId="Titre2">
    <w:name w:val="heading 2"/>
    <w:next w:val="Corpsdetexte"/>
    <w:qFormat/>
    <w:pPr>
      <w:widowControl w:val="0"/>
      <w:numPr>
        <w:ilvl w:val="1"/>
        <w:numId w:val="1"/>
      </w:numPr>
      <w:suppressAutoHyphens/>
      <w:outlineLvl w:val="1"/>
    </w:pPr>
    <w:rPr>
      <w:b/>
      <w:bCs/>
      <w:i/>
      <w:iCs/>
      <w:kern w:val="1"/>
    </w:rPr>
  </w:style>
  <w:style w:type="paragraph" w:styleId="Titre3">
    <w:name w:val="heading 3"/>
    <w:next w:val="Corpsdetexte"/>
    <w:qFormat/>
    <w:pPr>
      <w:widowControl w:val="0"/>
      <w:numPr>
        <w:ilvl w:val="2"/>
        <w:numId w:val="1"/>
      </w:numPr>
      <w:suppressAutoHyphens/>
      <w:outlineLvl w:val="2"/>
    </w:pPr>
    <w:rPr>
      <w:b/>
      <w:bCs/>
      <w:kern w:val="1"/>
    </w:rPr>
  </w:style>
  <w:style w:type="paragraph" w:styleId="Titre4">
    <w:name w:val="heading 4"/>
    <w:next w:val="Corpsdetexte"/>
    <w:qFormat/>
    <w:pPr>
      <w:widowControl w:val="0"/>
      <w:numPr>
        <w:ilvl w:val="3"/>
        <w:numId w:val="1"/>
      </w:numPr>
      <w:suppressAutoHyphens/>
      <w:outlineLvl w:val="3"/>
    </w:pPr>
    <w:rPr>
      <w:b/>
      <w:bCs/>
      <w:i/>
      <w:iCs/>
      <w:kern w:val="1"/>
      <w:sz w:val="24"/>
      <w:szCs w:val="24"/>
    </w:rPr>
  </w:style>
  <w:style w:type="paragraph" w:styleId="Titre5">
    <w:name w:val="heading 5"/>
    <w:next w:val="Corpsdetexte"/>
    <w:qFormat/>
    <w:pPr>
      <w:widowControl w:val="0"/>
      <w:numPr>
        <w:ilvl w:val="4"/>
        <w:numId w:val="1"/>
      </w:numPr>
      <w:suppressAutoHyphens/>
      <w:outlineLvl w:val="4"/>
    </w:pPr>
    <w:rPr>
      <w:b/>
      <w:bCs/>
      <w:kern w:val="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styleId="Lienhypertexte">
    <w:name w:val="Hyperlink"/>
    <w:rPr>
      <w:color w:val="000080"/>
      <w:u w:val="single"/>
    </w:rPr>
  </w:style>
  <w:style w:type="character" w:customStyle="1" w:styleId="Puces">
    <w:name w:val="Puces"/>
    <w:rPr>
      <w:rFonts w:ascii="OpenSymbol" w:eastAsia="OpenSymbol" w:hAnsi="OpenSymbol" w:cs="OpenSymbol"/>
    </w:rPr>
  </w:style>
  <w:style w:type="character" w:customStyle="1" w:styleId="Appelnotedebasdep1">
    <w:name w:val="Appel note de bas de p.1"/>
    <w:rPr>
      <w:vertAlign w:val="superscript"/>
    </w:rPr>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rPr>
  </w:style>
  <w:style w:type="character" w:customStyle="1" w:styleId="Titrelieux1">
    <w:name w:val="Titre lieux  1"/>
    <w:rPr>
      <w:rFonts w:ascii="Arial" w:eastAsia="MS Mincho" w:hAnsi="Arial" w:cs="Tahoma"/>
      <w:b/>
      <w:bCs/>
      <w:color w:val="00000A"/>
      <w:kern w:val="1"/>
      <w:sz w:val="48"/>
      <w:szCs w:val="48"/>
      <w:lang w:val="fr-FR"/>
    </w:rPr>
  </w:style>
  <w:style w:type="character" w:customStyle="1" w:styleId="Titrelieux2">
    <w:name w:val="Titre lieux 2"/>
    <w:rPr>
      <w:rFonts w:ascii="Arial" w:eastAsia="Lucida Sans Unicode" w:hAnsi="Arial" w:cs="Tahoma"/>
      <w:b/>
      <w:bCs/>
      <w:i w:val="0"/>
      <w:iCs w:val="0"/>
      <w:color w:val="00000A"/>
      <w:kern w:val="1"/>
      <w:sz w:val="28"/>
      <w:szCs w:val="28"/>
      <w:lang w:val="fr-FR"/>
    </w:rPr>
  </w:style>
  <w:style w:type="character" w:customStyle="1" w:styleId="Appeldenotedefin1">
    <w:name w:val="Appel de note de fin1"/>
    <w:rPr>
      <w:vertAlign w:val="superscript"/>
    </w:rPr>
  </w:style>
  <w:style w:type="character" w:styleId="lev">
    <w:name w:val="Strong"/>
    <w:qFormat/>
    <w:rPr>
      <w:b/>
      <w:bCs/>
    </w:rPr>
  </w:style>
  <w:style w:type="character" w:customStyle="1" w:styleId="TextedebullesCar">
    <w:name w:val="Texte de bulles Car"/>
    <w:rPr>
      <w:rFonts w:ascii="Tahoma" w:eastAsia="Lucida Sans Unicode" w:hAnsi="Tahoma" w:cs="Tahoma"/>
      <w:kern w:val="1"/>
      <w:sz w:val="16"/>
      <w:szCs w:val="16"/>
    </w:rPr>
  </w:style>
  <w:style w:type="character" w:customStyle="1" w:styleId="Lienhypertextesuivivisit1">
    <w:name w:val="Lien hypertexte suivi visité1"/>
    <w:rPr>
      <w:color w:val="800080"/>
      <w:u w:val="single"/>
    </w:rPr>
  </w:style>
  <w:style w:type="character" w:customStyle="1" w:styleId="ListLabel1">
    <w:name w:val="ListLabel 1"/>
    <w:rPr>
      <w:rFonts w:cs="OpenSymbol"/>
    </w:rPr>
  </w:style>
  <w:style w:type="character" w:customStyle="1" w:styleId="ListLabel2">
    <w:name w:val="ListLabel 2"/>
    <w:rPr>
      <w:rFonts w:cs="Courier New"/>
    </w:rPr>
  </w:style>
  <w:style w:type="character" w:customStyle="1" w:styleId="ListLabel3">
    <w:name w:val="ListLabel 3"/>
    <w:rPr>
      <w:rFonts w:eastAsia="Times New Roman" w:cs="Arial"/>
    </w:rPr>
  </w:style>
  <w:style w:type="character" w:customStyle="1" w:styleId="ListLabel4">
    <w:name w:val="ListLabel 4"/>
    <w:rPr>
      <w:rFonts w:eastAsia="Calibri" w:cs="Times New Roman"/>
    </w:rPr>
  </w:style>
  <w:style w:type="character" w:customStyle="1" w:styleId="Caractresdenotedebasdepage">
    <w:name w:val="Caractères de note de bas de page"/>
  </w:style>
  <w:style w:type="character" w:customStyle="1" w:styleId="Sautdindex">
    <w:name w:val="Saut d'index"/>
  </w:style>
  <w:style w:type="character" w:styleId="Appelnotedebasdep">
    <w:name w:val="footnote reference"/>
    <w:uiPriority w:val="99"/>
    <w:rPr>
      <w:vertAlign w:val="superscript"/>
    </w:rPr>
  </w:style>
  <w:style w:type="character" w:styleId="Appeldenotedefin">
    <w:name w:val="endnote reference"/>
    <w:rPr>
      <w:vertAlign w:val="superscript"/>
    </w:rPr>
  </w:style>
  <w:style w:type="character" w:customStyle="1" w:styleId="Caractresdenotedefin">
    <w:name w:val="Caractères de note de fin"/>
  </w:style>
  <w:style w:type="paragraph" w:customStyle="1" w:styleId="Titre20">
    <w:name w:val="Titre2"/>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20"/>
    </w:pPr>
  </w:style>
  <w:style w:type="paragraph" w:styleId="Liste">
    <w:name w:val="List"/>
    <w:basedOn w:val="Corpsdetexte"/>
    <w:rPr>
      <w:rFonts w:ascii="Liberation Sans" w:hAnsi="Liberation Sans" w:cs="Tahoma"/>
    </w:rPr>
  </w:style>
  <w:style w:type="paragraph" w:styleId="Lgende">
    <w:name w:val="caption"/>
    <w:basedOn w:val="Normal"/>
    <w:qFormat/>
    <w:pPr>
      <w:suppressLineNumbers/>
      <w:spacing w:before="120" w:after="120"/>
    </w:pPr>
    <w:rPr>
      <w:rFonts w:ascii="Liberation Sans" w:hAnsi="Liberation Sans" w:cs="Mangal"/>
      <w:i/>
      <w:iCs/>
    </w:rPr>
  </w:style>
  <w:style w:type="paragraph" w:customStyle="1" w:styleId="Index">
    <w:name w:val="Index"/>
    <w:basedOn w:val="Normal"/>
    <w:pPr>
      <w:suppressLineNumbers/>
    </w:pPr>
    <w:rPr>
      <w:rFonts w:ascii="Liberation Sans" w:hAnsi="Liberation Sans" w:cs="Tahoma"/>
    </w:rPr>
  </w:style>
  <w:style w:type="paragraph" w:customStyle="1" w:styleId="Titre10">
    <w:name w:val="Titre1"/>
    <w:basedOn w:val="Normal"/>
    <w:pPr>
      <w:keepNext/>
      <w:spacing w:before="240" w:after="120"/>
    </w:pPr>
    <w:rPr>
      <w:rFonts w:ascii="Arial" w:eastAsia="MS Mincho" w:hAnsi="Arial" w:cs="Tahoma"/>
      <w:sz w:val="28"/>
      <w:szCs w:val="28"/>
    </w:rPr>
  </w:style>
  <w:style w:type="paragraph" w:customStyle="1" w:styleId="Lgende1">
    <w:name w:val="Légende1"/>
    <w:basedOn w:val="Normal"/>
    <w:pPr>
      <w:suppressLineNumbers/>
      <w:spacing w:before="120" w:after="120"/>
    </w:pPr>
    <w:rPr>
      <w:rFonts w:cs="Tahoma"/>
      <w:i/>
      <w:iCs/>
    </w:rPr>
  </w:style>
  <w:style w:type="paragraph" w:customStyle="1" w:styleId="Contenudetableau">
    <w:name w:val="Contenu de tableau"/>
    <w:basedOn w:val="Normal"/>
    <w:pPr>
      <w:suppressLineNumbers/>
    </w:pPr>
  </w:style>
  <w:style w:type="paragraph" w:styleId="En-tte">
    <w:name w:val="header"/>
    <w:basedOn w:val="Normal"/>
    <w:pPr>
      <w:suppressLineNumbers/>
      <w:tabs>
        <w:tab w:val="center" w:pos="4818"/>
        <w:tab w:val="right" w:pos="9637"/>
      </w:tabs>
    </w:pPr>
  </w:style>
  <w:style w:type="paragraph" w:styleId="Pieddepage">
    <w:name w:val="footer"/>
    <w:basedOn w:val="Normal"/>
    <w:link w:val="PieddepageCar"/>
    <w:uiPriority w:val="99"/>
    <w:pPr>
      <w:suppressLineNumbers/>
      <w:tabs>
        <w:tab w:val="center" w:pos="4818"/>
        <w:tab w:val="right" w:pos="9637"/>
      </w:tabs>
    </w:pPr>
  </w:style>
  <w:style w:type="paragraph" w:styleId="TitreTR">
    <w:name w:val="toa heading"/>
    <w:basedOn w:val="Titre10"/>
    <w:pPr>
      <w:suppressLineNumbers/>
      <w:spacing w:before="0" w:after="0"/>
      <w:jc w:val="center"/>
    </w:pPr>
    <w:rPr>
      <w:b/>
      <w:bCs/>
      <w:sz w:val="32"/>
      <w:szCs w:val="32"/>
    </w:rPr>
  </w:style>
  <w:style w:type="paragraph" w:customStyle="1" w:styleId="Titredetableau">
    <w:name w:val="Titre de tableau"/>
    <w:basedOn w:val="Contenudetableau"/>
    <w:pPr>
      <w:jc w:val="center"/>
    </w:pPr>
    <w:rPr>
      <w:b/>
      <w:bCs/>
    </w:rPr>
  </w:style>
  <w:style w:type="paragraph" w:customStyle="1" w:styleId="Titrelieux10">
    <w:name w:val="Titre lieux 1"/>
    <w:basedOn w:val="Titre1"/>
    <w:pPr>
      <w:pBdr>
        <w:top w:val="none" w:sz="0" w:space="0" w:color="000000"/>
        <w:left w:val="none" w:sz="0" w:space="0" w:color="000000"/>
        <w:bottom w:val="single" w:sz="4" w:space="0" w:color="000001"/>
        <w:right w:val="none" w:sz="0" w:space="0" w:color="000000"/>
      </w:pBdr>
    </w:pPr>
    <w:rPr>
      <w:sz w:val="48"/>
    </w:rPr>
  </w:style>
  <w:style w:type="paragraph" w:customStyle="1" w:styleId="Retraitcorpsdetexte21">
    <w:name w:val="Retrait corps de texte 21"/>
    <w:basedOn w:val="Normal"/>
    <w:pPr>
      <w:ind w:left="426"/>
      <w:jc w:val="both"/>
    </w:pPr>
  </w:style>
  <w:style w:type="paragraph" w:customStyle="1" w:styleId="Corpsdetexte31">
    <w:name w:val="Corps de texte 31"/>
    <w:basedOn w:val="Normal"/>
    <w:pPr>
      <w:tabs>
        <w:tab w:val="left" w:pos="6379"/>
      </w:tabs>
      <w:ind w:right="-142"/>
      <w:jc w:val="both"/>
    </w:pPr>
  </w:style>
  <w:style w:type="paragraph" w:customStyle="1" w:styleId="Corpsdetexte21">
    <w:name w:val="Corps de texte 21"/>
    <w:basedOn w:val="Normal"/>
    <w:pPr>
      <w:tabs>
        <w:tab w:val="left" w:pos="284"/>
        <w:tab w:val="left" w:leader="dot" w:pos="4536"/>
        <w:tab w:val="left" w:pos="8222"/>
      </w:tabs>
      <w:spacing w:line="360" w:lineRule="auto"/>
      <w:jc w:val="both"/>
    </w:pPr>
  </w:style>
  <w:style w:type="paragraph" w:customStyle="1" w:styleId="Notedebasdepage1">
    <w:name w:val="Note de bas de page1"/>
    <w:basedOn w:val="Normal"/>
    <w:pPr>
      <w:suppressLineNumbers/>
      <w:ind w:left="283" w:hanging="283"/>
    </w:pPr>
    <w:rPr>
      <w:sz w:val="20"/>
      <w:szCs w:val="20"/>
    </w:rPr>
  </w:style>
  <w:style w:type="paragraph" w:customStyle="1" w:styleId="Contenudecadre">
    <w:name w:val="Contenu de cadre"/>
    <w:basedOn w:val="Corpsdetexte"/>
  </w:style>
  <w:style w:type="paragraph" w:customStyle="1" w:styleId="Titrelieux20">
    <w:name w:val="Titre lieux 2"/>
    <w:basedOn w:val="Normal"/>
    <w:pPr>
      <w:pBdr>
        <w:top w:val="none" w:sz="0" w:space="0" w:color="000000"/>
        <w:left w:val="none" w:sz="0" w:space="0" w:color="000000"/>
        <w:bottom w:val="single" w:sz="4" w:space="0" w:color="000001"/>
        <w:right w:val="none" w:sz="0" w:space="0" w:color="000000"/>
      </w:pBdr>
      <w:tabs>
        <w:tab w:val="left" w:leader="hyphen" w:pos="10005"/>
      </w:tabs>
      <w:jc w:val="both"/>
    </w:pPr>
    <w:rPr>
      <w:rFonts w:ascii="Arial" w:hAnsi="Arial" w:cs="Tahoma"/>
      <w:b/>
      <w:bCs/>
      <w:sz w:val="28"/>
      <w:szCs w:val="28"/>
    </w:rPr>
  </w:style>
  <w:style w:type="paragraph" w:customStyle="1" w:styleId="TitreIsub">
    <w:name w:val="Titre I sub"/>
    <w:basedOn w:val="Titre1"/>
    <w:pPr>
      <w:pBdr>
        <w:top w:val="none" w:sz="0" w:space="0" w:color="000000"/>
        <w:left w:val="none" w:sz="0" w:space="0" w:color="000000"/>
        <w:bottom w:val="single" w:sz="4" w:space="0" w:color="000001"/>
        <w:right w:val="none" w:sz="0" w:space="0" w:color="000000"/>
      </w:pBdr>
    </w:pPr>
    <w:rPr>
      <w:sz w:val="48"/>
    </w:rPr>
  </w:style>
  <w:style w:type="paragraph" w:customStyle="1" w:styleId="Titrecie1">
    <w:name w:val="Titre cie 1"/>
    <w:basedOn w:val="TitreIsub"/>
    <w:pPr>
      <w:numPr>
        <w:numId w:val="1"/>
      </w:numPr>
    </w:pPr>
  </w:style>
  <w:style w:type="paragraph" w:customStyle="1" w:styleId="Titrecie2">
    <w:name w:val="Titre cie 2"/>
    <w:basedOn w:val="Titrelieux20"/>
  </w:style>
  <w:style w:type="paragraph" w:styleId="TM1">
    <w:name w:val="toc 1"/>
    <w:basedOn w:val="Index"/>
    <w:pPr>
      <w:tabs>
        <w:tab w:val="right" w:leader="dot" w:pos="10205"/>
      </w:tabs>
      <w:spacing w:before="227"/>
    </w:pPr>
    <w:rPr>
      <w:rFonts w:ascii="Arial" w:hAnsi="Arial"/>
      <w:b/>
    </w:rPr>
  </w:style>
  <w:style w:type="paragraph" w:styleId="TM2">
    <w:name w:val="toc 2"/>
    <w:basedOn w:val="Index"/>
    <w:pPr>
      <w:tabs>
        <w:tab w:val="right" w:leader="dot" w:pos="9922"/>
      </w:tabs>
      <w:ind w:left="283"/>
    </w:pPr>
    <w:rPr>
      <w:rFonts w:ascii="Arial" w:hAnsi="Arial"/>
    </w:rPr>
  </w:style>
  <w:style w:type="paragraph" w:customStyle="1" w:styleId="Textedebulles1">
    <w:name w:val="Texte de bulles1"/>
    <w:basedOn w:val="Normal"/>
    <w:rPr>
      <w:rFonts w:ascii="Tahoma" w:hAnsi="Tahoma" w:cs="Tahoma"/>
      <w:sz w:val="16"/>
      <w:szCs w:val="16"/>
    </w:rPr>
  </w:style>
  <w:style w:type="paragraph" w:customStyle="1" w:styleId="Paragraphedeliste1">
    <w:name w:val="Paragraphe de liste1"/>
    <w:basedOn w:val="Normal"/>
    <w:pPr>
      <w:widowControl/>
      <w:suppressAutoHyphens w:val="0"/>
      <w:ind w:left="720"/>
    </w:pPr>
    <w:rPr>
      <w:rFonts w:eastAsia="Calibri"/>
      <w:color w:val="000000"/>
      <w:kern w:val="0"/>
    </w:rPr>
  </w:style>
  <w:style w:type="paragraph" w:styleId="Notedebasdepage">
    <w:name w:val="footnote text"/>
    <w:basedOn w:val="Normal"/>
    <w:link w:val="NotedebasdepageCar"/>
    <w:uiPriority w:val="99"/>
    <w:pPr>
      <w:suppressLineNumbers/>
      <w:ind w:left="339" w:hanging="339"/>
    </w:pPr>
    <w:rPr>
      <w:sz w:val="20"/>
      <w:szCs w:val="20"/>
    </w:rPr>
  </w:style>
  <w:style w:type="paragraph" w:styleId="Paragraphedeliste">
    <w:name w:val="List Paragraph"/>
    <w:basedOn w:val="Normal"/>
    <w:uiPriority w:val="34"/>
    <w:qFormat/>
    <w:rsid w:val="00892127"/>
    <w:pPr>
      <w:ind w:left="708"/>
    </w:pPr>
  </w:style>
  <w:style w:type="paragraph" w:styleId="Textedebulles">
    <w:name w:val="Balloon Text"/>
    <w:basedOn w:val="Normal"/>
    <w:link w:val="TextedebullesCar1"/>
    <w:uiPriority w:val="99"/>
    <w:semiHidden/>
    <w:unhideWhenUsed/>
    <w:rsid w:val="008905B7"/>
    <w:rPr>
      <w:rFonts w:ascii="Segoe UI" w:hAnsi="Segoe UI" w:cs="Segoe UI"/>
      <w:sz w:val="18"/>
      <w:szCs w:val="18"/>
    </w:rPr>
  </w:style>
  <w:style w:type="character" w:customStyle="1" w:styleId="TextedebullesCar1">
    <w:name w:val="Texte de bulles Car1"/>
    <w:link w:val="Textedebulles"/>
    <w:uiPriority w:val="99"/>
    <w:semiHidden/>
    <w:rsid w:val="008905B7"/>
    <w:rPr>
      <w:rFonts w:ascii="Segoe UI" w:eastAsia="Lucida Sans Unicode" w:hAnsi="Segoe UI" w:cs="Segoe UI"/>
      <w:kern w:val="1"/>
      <w:sz w:val="18"/>
      <w:szCs w:val="18"/>
    </w:rPr>
  </w:style>
  <w:style w:type="character" w:customStyle="1" w:styleId="PieddepageCar">
    <w:name w:val="Pied de page Car"/>
    <w:link w:val="Pieddepage"/>
    <w:uiPriority w:val="99"/>
    <w:rsid w:val="00737CFD"/>
    <w:rPr>
      <w:rFonts w:eastAsia="Lucida Sans Unicode"/>
      <w:kern w:val="1"/>
      <w:sz w:val="24"/>
      <w:szCs w:val="24"/>
    </w:rPr>
  </w:style>
  <w:style w:type="character" w:customStyle="1" w:styleId="NotedebasdepageCar">
    <w:name w:val="Note de bas de page Car"/>
    <w:link w:val="Notedebasdepage"/>
    <w:uiPriority w:val="99"/>
    <w:locked/>
    <w:rsid w:val="00E86B39"/>
    <w:rPr>
      <w:rFonts w:eastAsia="Lucida Sans Unicode"/>
      <w:kern w:val="1"/>
    </w:rPr>
  </w:style>
  <w:style w:type="character" w:customStyle="1" w:styleId="TitrepavCar">
    <w:name w:val="Titre pavé Car"/>
    <w:link w:val="Titrepav"/>
    <w:locked/>
    <w:rsid w:val="008B378A"/>
    <w:rPr>
      <w:rFonts w:ascii="Verdana" w:hAnsi="Verdana"/>
      <w:b/>
    </w:rPr>
  </w:style>
  <w:style w:type="paragraph" w:customStyle="1" w:styleId="Titrepav">
    <w:name w:val="Titre pavé"/>
    <w:basedOn w:val="Normal"/>
    <w:link w:val="TitrepavCar"/>
    <w:rsid w:val="008B378A"/>
    <w:pPr>
      <w:widowControl/>
      <w:suppressAutoHyphens w:val="0"/>
      <w:spacing w:before="120" w:after="120"/>
    </w:pPr>
    <w:rPr>
      <w:rFonts w:ascii="Verdana" w:eastAsia="Times New Roman" w:hAnsi="Verdana"/>
      <w:b/>
      <w:kern w:val="0"/>
      <w:sz w:val="20"/>
      <w:szCs w:val="20"/>
    </w:rPr>
  </w:style>
  <w:style w:type="character" w:styleId="Marquedecommentaire">
    <w:name w:val="annotation reference"/>
    <w:basedOn w:val="Policepardfaut"/>
    <w:uiPriority w:val="99"/>
    <w:semiHidden/>
    <w:unhideWhenUsed/>
    <w:rsid w:val="00893660"/>
    <w:rPr>
      <w:sz w:val="16"/>
      <w:szCs w:val="16"/>
    </w:rPr>
  </w:style>
  <w:style w:type="paragraph" w:styleId="Commentaire">
    <w:name w:val="annotation text"/>
    <w:basedOn w:val="Normal"/>
    <w:link w:val="CommentaireCar"/>
    <w:uiPriority w:val="99"/>
    <w:semiHidden/>
    <w:unhideWhenUsed/>
    <w:rsid w:val="00893660"/>
    <w:rPr>
      <w:sz w:val="20"/>
      <w:szCs w:val="20"/>
    </w:rPr>
  </w:style>
  <w:style w:type="character" w:customStyle="1" w:styleId="CommentaireCar">
    <w:name w:val="Commentaire Car"/>
    <w:basedOn w:val="Policepardfaut"/>
    <w:link w:val="Commentaire"/>
    <w:uiPriority w:val="99"/>
    <w:semiHidden/>
    <w:rsid w:val="00893660"/>
    <w:rPr>
      <w:rFonts w:eastAsia="Lucida Sans Unicode"/>
      <w:kern w:val="1"/>
    </w:rPr>
  </w:style>
  <w:style w:type="paragraph" w:styleId="Objetducommentaire">
    <w:name w:val="annotation subject"/>
    <w:basedOn w:val="Commentaire"/>
    <w:next w:val="Commentaire"/>
    <w:link w:val="ObjetducommentaireCar"/>
    <w:uiPriority w:val="99"/>
    <w:semiHidden/>
    <w:unhideWhenUsed/>
    <w:rsid w:val="00893660"/>
    <w:rPr>
      <w:b/>
      <w:bCs/>
    </w:rPr>
  </w:style>
  <w:style w:type="character" w:customStyle="1" w:styleId="ObjetducommentaireCar">
    <w:name w:val="Objet du commentaire Car"/>
    <w:basedOn w:val="CommentaireCar"/>
    <w:link w:val="Objetducommentaire"/>
    <w:uiPriority w:val="99"/>
    <w:semiHidden/>
    <w:rsid w:val="00893660"/>
    <w:rPr>
      <w:rFonts w:eastAsia="Lucida Sans Unicode"/>
      <w:b/>
      <w:bCs/>
      <w:kern w:val="1"/>
    </w:rPr>
  </w:style>
  <w:style w:type="paragraph" w:customStyle="1" w:styleId="Default">
    <w:name w:val="Default"/>
    <w:rsid w:val="001E35F0"/>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142338">
      <w:bodyDiv w:val="1"/>
      <w:marLeft w:val="0"/>
      <w:marRight w:val="0"/>
      <w:marTop w:val="0"/>
      <w:marBottom w:val="0"/>
      <w:divBdr>
        <w:top w:val="none" w:sz="0" w:space="0" w:color="auto"/>
        <w:left w:val="none" w:sz="0" w:space="0" w:color="auto"/>
        <w:bottom w:val="none" w:sz="0" w:space="0" w:color="auto"/>
        <w:right w:val="none" w:sz="0" w:space="0" w:color="auto"/>
      </w:divBdr>
    </w:div>
    <w:div w:id="185240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mylene.lucas@paysdelaloire.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ucie.vinatier@paysdelaloire.fr"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FAFB5-CD84-47B7-B345-3DD0D2316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810</Words>
  <Characters>4459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Préfecture de région</vt:lpstr>
    </vt:vector>
  </TitlesOfParts>
  <Company>Région des Pays de la Loire</Company>
  <LinksUpToDate>false</LinksUpToDate>
  <CharactersWithSpaces>5259</CharactersWithSpaces>
  <SharedDoc>false</SharedDoc>
  <HLinks>
    <vt:vector size="186" baseType="variant">
      <vt:variant>
        <vt:i4>6422633</vt:i4>
      </vt:variant>
      <vt:variant>
        <vt:i4>128</vt:i4>
      </vt:variant>
      <vt:variant>
        <vt:i4>0</vt:i4>
      </vt:variant>
      <vt:variant>
        <vt:i4>5</vt:i4>
      </vt:variant>
      <vt:variant>
        <vt:lpwstr>http://www.cncc.fr/association-secteur.html</vt:lpwstr>
      </vt:variant>
      <vt:variant>
        <vt:lpwstr/>
      </vt:variant>
      <vt:variant>
        <vt:i4>6225952</vt:i4>
      </vt:variant>
      <vt:variant>
        <vt:i4>96</vt:i4>
      </vt:variant>
      <vt:variant>
        <vt:i4>0</vt:i4>
      </vt:variant>
      <vt:variant>
        <vt:i4>5</vt:i4>
      </vt:variant>
      <vt:variant>
        <vt:lpwstr/>
      </vt:variant>
      <vt:variant>
        <vt:lpwstr>__RefHeading__7498_1483544996</vt:lpwstr>
      </vt:variant>
      <vt:variant>
        <vt:i4>5308448</vt:i4>
      </vt:variant>
      <vt:variant>
        <vt:i4>93</vt:i4>
      </vt:variant>
      <vt:variant>
        <vt:i4>0</vt:i4>
      </vt:variant>
      <vt:variant>
        <vt:i4>5</vt:i4>
      </vt:variant>
      <vt:variant>
        <vt:lpwstr/>
      </vt:variant>
      <vt:variant>
        <vt:lpwstr>__RefHeading__7496_1483544996</vt:lpwstr>
      </vt:variant>
      <vt:variant>
        <vt:i4>5439520</vt:i4>
      </vt:variant>
      <vt:variant>
        <vt:i4>90</vt:i4>
      </vt:variant>
      <vt:variant>
        <vt:i4>0</vt:i4>
      </vt:variant>
      <vt:variant>
        <vt:i4>5</vt:i4>
      </vt:variant>
      <vt:variant>
        <vt:lpwstr/>
      </vt:variant>
      <vt:variant>
        <vt:lpwstr>__RefHeading__7494_1483544996</vt:lpwstr>
      </vt:variant>
      <vt:variant>
        <vt:i4>5570592</vt:i4>
      </vt:variant>
      <vt:variant>
        <vt:i4>87</vt:i4>
      </vt:variant>
      <vt:variant>
        <vt:i4>0</vt:i4>
      </vt:variant>
      <vt:variant>
        <vt:i4>5</vt:i4>
      </vt:variant>
      <vt:variant>
        <vt:lpwstr/>
      </vt:variant>
      <vt:variant>
        <vt:lpwstr>__RefHeading__7492_1483544996</vt:lpwstr>
      </vt:variant>
      <vt:variant>
        <vt:i4>5701664</vt:i4>
      </vt:variant>
      <vt:variant>
        <vt:i4>84</vt:i4>
      </vt:variant>
      <vt:variant>
        <vt:i4>0</vt:i4>
      </vt:variant>
      <vt:variant>
        <vt:i4>5</vt:i4>
      </vt:variant>
      <vt:variant>
        <vt:lpwstr/>
      </vt:variant>
      <vt:variant>
        <vt:lpwstr>__RefHeading__7490_1483544996</vt:lpwstr>
      </vt:variant>
      <vt:variant>
        <vt:i4>5701664</vt:i4>
      </vt:variant>
      <vt:variant>
        <vt:i4>81</vt:i4>
      </vt:variant>
      <vt:variant>
        <vt:i4>0</vt:i4>
      </vt:variant>
      <vt:variant>
        <vt:i4>5</vt:i4>
      </vt:variant>
      <vt:variant>
        <vt:lpwstr/>
      </vt:variant>
      <vt:variant>
        <vt:lpwstr>__RefHeading__7490_1483544996</vt:lpwstr>
      </vt:variant>
      <vt:variant>
        <vt:i4>6225953</vt:i4>
      </vt:variant>
      <vt:variant>
        <vt:i4>78</vt:i4>
      </vt:variant>
      <vt:variant>
        <vt:i4>0</vt:i4>
      </vt:variant>
      <vt:variant>
        <vt:i4>5</vt:i4>
      </vt:variant>
      <vt:variant>
        <vt:lpwstr/>
      </vt:variant>
      <vt:variant>
        <vt:lpwstr>__RefHeading__7488_1483544996</vt:lpwstr>
      </vt:variant>
      <vt:variant>
        <vt:i4>5308449</vt:i4>
      </vt:variant>
      <vt:variant>
        <vt:i4>75</vt:i4>
      </vt:variant>
      <vt:variant>
        <vt:i4>0</vt:i4>
      </vt:variant>
      <vt:variant>
        <vt:i4>5</vt:i4>
      </vt:variant>
      <vt:variant>
        <vt:lpwstr/>
      </vt:variant>
      <vt:variant>
        <vt:lpwstr>__RefHeading__7486_1483544996</vt:lpwstr>
      </vt:variant>
      <vt:variant>
        <vt:i4>5439521</vt:i4>
      </vt:variant>
      <vt:variant>
        <vt:i4>72</vt:i4>
      </vt:variant>
      <vt:variant>
        <vt:i4>0</vt:i4>
      </vt:variant>
      <vt:variant>
        <vt:i4>5</vt:i4>
      </vt:variant>
      <vt:variant>
        <vt:lpwstr/>
      </vt:variant>
      <vt:variant>
        <vt:lpwstr>__RefHeading__7484_1483544996</vt:lpwstr>
      </vt:variant>
      <vt:variant>
        <vt:i4>5570593</vt:i4>
      </vt:variant>
      <vt:variant>
        <vt:i4>69</vt:i4>
      </vt:variant>
      <vt:variant>
        <vt:i4>0</vt:i4>
      </vt:variant>
      <vt:variant>
        <vt:i4>5</vt:i4>
      </vt:variant>
      <vt:variant>
        <vt:lpwstr/>
      </vt:variant>
      <vt:variant>
        <vt:lpwstr>__RefHeading__7482_1483544996</vt:lpwstr>
      </vt:variant>
      <vt:variant>
        <vt:i4>5701665</vt:i4>
      </vt:variant>
      <vt:variant>
        <vt:i4>66</vt:i4>
      </vt:variant>
      <vt:variant>
        <vt:i4>0</vt:i4>
      </vt:variant>
      <vt:variant>
        <vt:i4>5</vt:i4>
      </vt:variant>
      <vt:variant>
        <vt:lpwstr/>
      </vt:variant>
      <vt:variant>
        <vt:lpwstr>__RefHeading__7480_1483544996</vt:lpwstr>
      </vt:variant>
      <vt:variant>
        <vt:i4>6225966</vt:i4>
      </vt:variant>
      <vt:variant>
        <vt:i4>63</vt:i4>
      </vt:variant>
      <vt:variant>
        <vt:i4>0</vt:i4>
      </vt:variant>
      <vt:variant>
        <vt:i4>5</vt:i4>
      </vt:variant>
      <vt:variant>
        <vt:lpwstr/>
      </vt:variant>
      <vt:variant>
        <vt:lpwstr>__RefHeading__7478_1483544996</vt:lpwstr>
      </vt:variant>
      <vt:variant>
        <vt:i4>5308462</vt:i4>
      </vt:variant>
      <vt:variant>
        <vt:i4>60</vt:i4>
      </vt:variant>
      <vt:variant>
        <vt:i4>0</vt:i4>
      </vt:variant>
      <vt:variant>
        <vt:i4>5</vt:i4>
      </vt:variant>
      <vt:variant>
        <vt:lpwstr/>
      </vt:variant>
      <vt:variant>
        <vt:lpwstr>__RefHeading__7476_1483544996</vt:lpwstr>
      </vt:variant>
      <vt:variant>
        <vt:i4>5439534</vt:i4>
      </vt:variant>
      <vt:variant>
        <vt:i4>57</vt:i4>
      </vt:variant>
      <vt:variant>
        <vt:i4>0</vt:i4>
      </vt:variant>
      <vt:variant>
        <vt:i4>5</vt:i4>
      </vt:variant>
      <vt:variant>
        <vt:lpwstr/>
      </vt:variant>
      <vt:variant>
        <vt:lpwstr>__RefHeading__7474_1483544996</vt:lpwstr>
      </vt:variant>
      <vt:variant>
        <vt:i4>5570606</vt:i4>
      </vt:variant>
      <vt:variant>
        <vt:i4>54</vt:i4>
      </vt:variant>
      <vt:variant>
        <vt:i4>0</vt:i4>
      </vt:variant>
      <vt:variant>
        <vt:i4>5</vt:i4>
      </vt:variant>
      <vt:variant>
        <vt:lpwstr/>
      </vt:variant>
      <vt:variant>
        <vt:lpwstr>__RefHeading__7472_1483544996</vt:lpwstr>
      </vt:variant>
      <vt:variant>
        <vt:i4>5701678</vt:i4>
      </vt:variant>
      <vt:variant>
        <vt:i4>51</vt:i4>
      </vt:variant>
      <vt:variant>
        <vt:i4>0</vt:i4>
      </vt:variant>
      <vt:variant>
        <vt:i4>5</vt:i4>
      </vt:variant>
      <vt:variant>
        <vt:lpwstr/>
      </vt:variant>
      <vt:variant>
        <vt:lpwstr>__RefHeading__7470_1483544996</vt:lpwstr>
      </vt:variant>
      <vt:variant>
        <vt:i4>6225967</vt:i4>
      </vt:variant>
      <vt:variant>
        <vt:i4>48</vt:i4>
      </vt:variant>
      <vt:variant>
        <vt:i4>0</vt:i4>
      </vt:variant>
      <vt:variant>
        <vt:i4>5</vt:i4>
      </vt:variant>
      <vt:variant>
        <vt:lpwstr/>
      </vt:variant>
      <vt:variant>
        <vt:lpwstr>__RefHeading__7468_1483544996</vt:lpwstr>
      </vt:variant>
      <vt:variant>
        <vt:i4>5308463</vt:i4>
      </vt:variant>
      <vt:variant>
        <vt:i4>45</vt:i4>
      </vt:variant>
      <vt:variant>
        <vt:i4>0</vt:i4>
      </vt:variant>
      <vt:variant>
        <vt:i4>5</vt:i4>
      </vt:variant>
      <vt:variant>
        <vt:lpwstr/>
      </vt:variant>
      <vt:variant>
        <vt:lpwstr>__RefHeading__7466_1483544996</vt:lpwstr>
      </vt:variant>
      <vt:variant>
        <vt:i4>5439535</vt:i4>
      </vt:variant>
      <vt:variant>
        <vt:i4>42</vt:i4>
      </vt:variant>
      <vt:variant>
        <vt:i4>0</vt:i4>
      </vt:variant>
      <vt:variant>
        <vt:i4>5</vt:i4>
      </vt:variant>
      <vt:variant>
        <vt:lpwstr/>
      </vt:variant>
      <vt:variant>
        <vt:lpwstr>__RefHeading__7464_1483544996</vt:lpwstr>
      </vt:variant>
      <vt:variant>
        <vt:i4>5570607</vt:i4>
      </vt:variant>
      <vt:variant>
        <vt:i4>39</vt:i4>
      </vt:variant>
      <vt:variant>
        <vt:i4>0</vt:i4>
      </vt:variant>
      <vt:variant>
        <vt:i4>5</vt:i4>
      </vt:variant>
      <vt:variant>
        <vt:lpwstr/>
      </vt:variant>
      <vt:variant>
        <vt:lpwstr>__RefHeading__7462_1483544996</vt:lpwstr>
      </vt:variant>
      <vt:variant>
        <vt:i4>5701679</vt:i4>
      </vt:variant>
      <vt:variant>
        <vt:i4>36</vt:i4>
      </vt:variant>
      <vt:variant>
        <vt:i4>0</vt:i4>
      </vt:variant>
      <vt:variant>
        <vt:i4>5</vt:i4>
      </vt:variant>
      <vt:variant>
        <vt:lpwstr/>
      </vt:variant>
      <vt:variant>
        <vt:lpwstr>__RefHeading__7460_1483544996</vt:lpwstr>
      </vt:variant>
      <vt:variant>
        <vt:i4>6225964</vt:i4>
      </vt:variant>
      <vt:variant>
        <vt:i4>33</vt:i4>
      </vt:variant>
      <vt:variant>
        <vt:i4>0</vt:i4>
      </vt:variant>
      <vt:variant>
        <vt:i4>5</vt:i4>
      </vt:variant>
      <vt:variant>
        <vt:lpwstr/>
      </vt:variant>
      <vt:variant>
        <vt:lpwstr>__RefHeading__7458_1483544996</vt:lpwstr>
      </vt:variant>
      <vt:variant>
        <vt:i4>5308460</vt:i4>
      </vt:variant>
      <vt:variant>
        <vt:i4>30</vt:i4>
      </vt:variant>
      <vt:variant>
        <vt:i4>0</vt:i4>
      </vt:variant>
      <vt:variant>
        <vt:i4>5</vt:i4>
      </vt:variant>
      <vt:variant>
        <vt:lpwstr/>
      </vt:variant>
      <vt:variant>
        <vt:lpwstr>__RefHeading__7456_1483544996</vt:lpwstr>
      </vt:variant>
      <vt:variant>
        <vt:i4>5439532</vt:i4>
      </vt:variant>
      <vt:variant>
        <vt:i4>27</vt:i4>
      </vt:variant>
      <vt:variant>
        <vt:i4>0</vt:i4>
      </vt:variant>
      <vt:variant>
        <vt:i4>5</vt:i4>
      </vt:variant>
      <vt:variant>
        <vt:lpwstr/>
      </vt:variant>
      <vt:variant>
        <vt:lpwstr>__RefHeading__7454_1483544996</vt:lpwstr>
      </vt:variant>
      <vt:variant>
        <vt:i4>2162714</vt:i4>
      </vt:variant>
      <vt:variant>
        <vt:i4>22</vt:i4>
      </vt:variant>
      <vt:variant>
        <vt:i4>0</vt:i4>
      </vt:variant>
      <vt:variant>
        <vt:i4>5</vt:i4>
      </vt:variant>
      <vt:variant>
        <vt:lpwstr>mailto:vanessa.poulain@loire-atlantique.fr</vt:lpwstr>
      </vt:variant>
      <vt:variant>
        <vt:lpwstr/>
      </vt:variant>
      <vt:variant>
        <vt:i4>786554</vt:i4>
      </vt:variant>
      <vt:variant>
        <vt:i4>19</vt:i4>
      </vt:variant>
      <vt:variant>
        <vt:i4>0</vt:i4>
      </vt:variant>
      <vt:variant>
        <vt:i4>5</vt:i4>
      </vt:variant>
      <vt:variant>
        <vt:lpwstr>mailto:pascale.bouju@cg44.fr</vt:lpwstr>
      </vt:variant>
      <vt:variant>
        <vt:lpwstr/>
      </vt:variant>
      <vt:variant>
        <vt:i4>1441900</vt:i4>
      </vt:variant>
      <vt:variant>
        <vt:i4>16</vt:i4>
      </vt:variant>
      <vt:variant>
        <vt:i4>0</vt:i4>
      </vt:variant>
      <vt:variant>
        <vt:i4>5</vt:i4>
      </vt:variant>
      <vt:variant>
        <vt:lpwstr>mailto:lucie.vinatier@paysdelaloire.fr</vt:lpwstr>
      </vt:variant>
      <vt:variant>
        <vt:lpwstr/>
      </vt:variant>
      <vt:variant>
        <vt:i4>2097224</vt:i4>
      </vt:variant>
      <vt:variant>
        <vt:i4>13</vt:i4>
      </vt:variant>
      <vt:variant>
        <vt:i4>0</vt:i4>
      </vt:variant>
      <vt:variant>
        <vt:i4>5</vt:i4>
      </vt:variant>
      <vt:variant>
        <vt:lpwstr>mailto:mylene.lucas@paysdelaloire.fr</vt:lpwstr>
      </vt:variant>
      <vt:variant>
        <vt:lpwstr/>
      </vt:variant>
      <vt:variant>
        <vt:i4>7667786</vt:i4>
      </vt:variant>
      <vt:variant>
        <vt:i4>10</vt:i4>
      </vt:variant>
      <vt:variant>
        <vt:i4>0</vt:i4>
      </vt:variant>
      <vt:variant>
        <vt:i4>5</vt:i4>
      </vt:variant>
      <vt:variant>
        <vt:lpwstr>mailto:culture@cg72.fr</vt:lpwstr>
      </vt:variant>
      <vt:variant>
        <vt:lpwstr/>
      </vt:variant>
      <vt:variant>
        <vt:i4>6488156</vt:i4>
      </vt:variant>
      <vt:variant>
        <vt:i4>0</vt:i4>
      </vt:variant>
      <vt:variant>
        <vt:i4>0</vt:i4>
      </vt:variant>
      <vt:variant>
        <vt:i4>5</vt:i4>
      </vt:variant>
      <vt:variant>
        <vt:lpwstr>mailto:patrick.donjon@culture.gouv.fr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Préfecture de région</dc:title>
  <dc:creator>BARRETEAU Francoise</dc:creator>
  <cp:lastModifiedBy>VINATIER Lucie</cp:lastModifiedBy>
  <cp:revision>3</cp:revision>
  <cp:lastPrinted>2020-08-06T07:13:00Z</cp:lastPrinted>
  <dcterms:created xsi:type="dcterms:W3CDTF">2021-03-23T16:43:00Z</dcterms:created>
  <dcterms:modified xsi:type="dcterms:W3CDTF">2021-03-24T10:51:00Z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Région des Pays de la Loire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